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E6" w:rsidRDefault="00CE14E6" w:rsidP="001D3D06">
      <w:pPr>
        <w:spacing w:before="75" w:after="75" w:line="240" w:lineRule="auto"/>
        <w:jc w:val="center"/>
        <w:rPr>
          <w:rFonts w:ascii="Monotype Corsiva" w:hAnsi="Monotype Corsiva"/>
          <w:bCs/>
          <w:sz w:val="32"/>
          <w:szCs w:val="32"/>
        </w:rPr>
      </w:pPr>
    </w:p>
    <w:p w:rsidR="001D3D06" w:rsidRDefault="001D3D06" w:rsidP="001D3D06">
      <w:pPr>
        <w:spacing w:before="75" w:after="75" w:line="240" w:lineRule="auto"/>
        <w:jc w:val="center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Публичный доклад</w:t>
      </w:r>
    </w:p>
    <w:p w:rsidR="001D3D06" w:rsidRDefault="001D3D06" w:rsidP="001D3D06">
      <w:pPr>
        <w:spacing w:before="75" w:after="75" w:line="240" w:lineRule="auto"/>
        <w:jc w:val="center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 xml:space="preserve">о результатах деятельности </w:t>
      </w:r>
    </w:p>
    <w:p w:rsidR="001D3D06" w:rsidRDefault="001D3D06" w:rsidP="001D3D06">
      <w:pPr>
        <w:spacing w:before="75" w:after="75" w:line="240" w:lineRule="auto"/>
        <w:jc w:val="center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 xml:space="preserve">Муниципального </w:t>
      </w:r>
      <w:r w:rsidR="009E5836">
        <w:rPr>
          <w:rFonts w:ascii="Monotype Corsiva" w:hAnsi="Monotype Corsiva"/>
          <w:bCs/>
          <w:sz w:val="32"/>
          <w:szCs w:val="32"/>
        </w:rPr>
        <w:t xml:space="preserve">бюджетного </w:t>
      </w:r>
      <w:r>
        <w:rPr>
          <w:rFonts w:ascii="Monotype Corsiva" w:hAnsi="Monotype Corsiva"/>
          <w:bCs/>
          <w:sz w:val="32"/>
          <w:szCs w:val="32"/>
        </w:rPr>
        <w:t xml:space="preserve">общеобразовательного учреждения </w:t>
      </w:r>
    </w:p>
    <w:p w:rsidR="00EC538F" w:rsidRDefault="001D3D06" w:rsidP="001D3D06">
      <w:pPr>
        <w:spacing w:before="75" w:after="75" w:line="240" w:lineRule="auto"/>
        <w:jc w:val="center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средняя общеобразовательная школа № 33</w:t>
      </w:r>
      <w:r w:rsidR="00EC538F">
        <w:rPr>
          <w:rFonts w:ascii="Monotype Corsiva" w:hAnsi="Monotype Corsiva"/>
          <w:bCs/>
          <w:sz w:val="32"/>
          <w:szCs w:val="32"/>
        </w:rPr>
        <w:t xml:space="preserve"> </w:t>
      </w:r>
    </w:p>
    <w:p w:rsidR="001D3D06" w:rsidRDefault="00EC538F" w:rsidP="001D3D06">
      <w:pPr>
        <w:spacing w:before="75" w:after="75" w:line="240" w:lineRule="auto"/>
        <w:jc w:val="center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за 2012 – 2013 учебный год</w:t>
      </w:r>
      <w:r w:rsidR="001D3D06">
        <w:rPr>
          <w:rFonts w:ascii="Monotype Corsiva" w:hAnsi="Monotype Corsiva"/>
          <w:bCs/>
          <w:sz w:val="32"/>
          <w:szCs w:val="32"/>
        </w:rPr>
        <w:t>.</w:t>
      </w:r>
    </w:p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№ 1.</w:t>
      </w:r>
    </w:p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 учреждения.</w:t>
      </w:r>
    </w:p>
    <w:p w:rsidR="001D3D06" w:rsidRPr="00326320" w:rsidRDefault="001D3D06" w:rsidP="001D3D0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>М</w:t>
      </w:r>
      <w:r w:rsidR="009E5836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ОУ СОШ № 33 городского округа город Воронеж – муниципальное общеобразовательное учреждение, реализующее общеобразовательные программы начального, основного и среднего (полного) общего образования.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Муниципальное </w:t>
      </w:r>
      <w:r w:rsidR="009E5836">
        <w:rPr>
          <w:rFonts w:ascii="Times New Roman" w:hAnsi="Times New Roman"/>
          <w:bCs/>
          <w:sz w:val="24"/>
          <w:szCs w:val="24"/>
        </w:rPr>
        <w:t xml:space="preserve">бюджетное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образовательное учреждение средняя общеобразовательная школа № 33 осуществляет образовательную деятельность в соответствии </w:t>
      </w:r>
      <w:r w:rsidRPr="00326320">
        <w:rPr>
          <w:rFonts w:ascii="Times New Roman" w:hAnsi="Times New Roman"/>
          <w:bCs/>
          <w:sz w:val="24"/>
          <w:szCs w:val="24"/>
        </w:rPr>
        <w:t>с лицензией, выданной Инспекцией по контролю и надзору в сфере образования Вороне</w:t>
      </w:r>
      <w:r w:rsidR="0034525F" w:rsidRPr="00326320">
        <w:rPr>
          <w:rFonts w:ascii="Times New Roman" w:hAnsi="Times New Roman"/>
          <w:bCs/>
          <w:sz w:val="24"/>
          <w:szCs w:val="24"/>
        </w:rPr>
        <w:t>жской области 10.04.2012</w:t>
      </w:r>
      <w:r w:rsidRPr="00326320">
        <w:rPr>
          <w:rFonts w:ascii="Times New Roman" w:hAnsi="Times New Roman"/>
          <w:bCs/>
          <w:sz w:val="24"/>
          <w:szCs w:val="24"/>
        </w:rPr>
        <w:t xml:space="preserve"> года регистрационный № И-</w:t>
      </w:r>
      <w:r w:rsidR="0034525F" w:rsidRPr="00326320">
        <w:rPr>
          <w:rFonts w:ascii="Times New Roman" w:hAnsi="Times New Roman"/>
          <w:bCs/>
          <w:sz w:val="24"/>
          <w:szCs w:val="24"/>
        </w:rPr>
        <w:t>2856</w:t>
      </w:r>
      <w:r w:rsidR="00326320" w:rsidRPr="00326320">
        <w:rPr>
          <w:rFonts w:ascii="Times New Roman" w:hAnsi="Times New Roman"/>
          <w:bCs/>
          <w:sz w:val="24"/>
          <w:szCs w:val="24"/>
        </w:rPr>
        <w:t xml:space="preserve"> (срок действия лицензии – бессрочно)</w:t>
      </w:r>
      <w:r w:rsidRPr="0032632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26320">
        <w:rPr>
          <w:rFonts w:ascii="Times New Roman" w:hAnsi="Times New Roman"/>
          <w:bCs/>
          <w:sz w:val="24"/>
          <w:szCs w:val="24"/>
        </w:rPr>
        <w:t xml:space="preserve"> Свидетельство о государственной  аккредитации </w:t>
      </w:r>
      <w:proofErr w:type="gramStart"/>
      <w:r w:rsidR="0034525F" w:rsidRPr="00326320">
        <w:rPr>
          <w:rFonts w:ascii="Times New Roman" w:hAnsi="Times New Roman"/>
          <w:bCs/>
          <w:sz w:val="24"/>
          <w:szCs w:val="24"/>
        </w:rPr>
        <w:t>регистрационный</w:t>
      </w:r>
      <w:proofErr w:type="gramEnd"/>
      <w:r w:rsidR="0034525F" w:rsidRPr="00326320">
        <w:rPr>
          <w:rFonts w:ascii="Times New Roman" w:hAnsi="Times New Roman"/>
          <w:bCs/>
          <w:sz w:val="24"/>
          <w:szCs w:val="24"/>
        </w:rPr>
        <w:t xml:space="preserve"> </w:t>
      </w:r>
      <w:r w:rsidRPr="00326320">
        <w:rPr>
          <w:rFonts w:ascii="Times New Roman" w:hAnsi="Times New Roman"/>
          <w:bCs/>
          <w:sz w:val="24"/>
          <w:szCs w:val="24"/>
        </w:rPr>
        <w:t xml:space="preserve">№ </w:t>
      </w:r>
      <w:r w:rsidR="00326320" w:rsidRPr="00326320">
        <w:rPr>
          <w:rFonts w:ascii="Times New Roman" w:hAnsi="Times New Roman"/>
          <w:bCs/>
          <w:sz w:val="24"/>
          <w:szCs w:val="24"/>
        </w:rPr>
        <w:t>ИН - 1977</w:t>
      </w:r>
      <w:r w:rsidR="0034525F" w:rsidRPr="00326320">
        <w:rPr>
          <w:rFonts w:ascii="Times New Roman" w:hAnsi="Times New Roman"/>
          <w:bCs/>
          <w:sz w:val="24"/>
          <w:szCs w:val="24"/>
        </w:rPr>
        <w:t xml:space="preserve"> от</w:t>
      </w:r>
      <w:r w:rsidR="00326320" w:rsidRPr="00326320">
        <w:rPr>
          <w:rFonts w:ascii="Times New Roman" w:hAnsi="Times New Roman"/>
          <w:bCs/>
          <w:sz w:val="24"/>
          <w:szCs w:val="24"/>
        </w:rPr>
        <w:t xml:space="preserve"> 25 марта  2013</w:t>
      </w:r>
      <w:r w:rsidRPr="00326320">
        <w:rPr>
          <w:rFonts w:ascii="Times New Roman" w:hAnsi="Times New Roman"/>
          <w:bCs/>
          <w:sz w:val="24"/>
          <w:szCs w:val="24"/>
        </w:rPr>
        <w:t xml:space="preserve"> года</w:t>
      </w:r>
      <w:r w:rsidR="00326320" w:rsidRPr="00326320">
        <w:rPr>
          <w:rFonts w:ascii="Times New Roman" w:hAnsi="Times New Roman"/>
          <w:bCs/>
          <w:sz w:val="24"/>
          <w:szCs w:val="24"/>
        </w:rPr>
        <w:t xml:space="preserve"> (свидетельство действует до 25 марта 2015 года)</w:t>
      </w:r>
      <w:r w:rsidRPr="00326320">
        <w:rPr>
          <w:rFonts w:ascii="Times New Roman" w:hAnsi="Times New Roman"/>
          <w:bCs/>
          <w:sz w:val="24"/>
          <w:szCs w:val="24"/>
        </w:rPr>
        <w:t xml:space="preserve">. </w:t>
      </w:r>
    </w:p>
    <w:p w:rsidR="001D3D06" w:rsidRDefault="001D3D06" w:rsidP="001D3D0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Муниципальное </w:t>
      </w:r>
      <w:r w:rsidR="009E5836">
        <w:rPr>
          <w:rFonts w:ascii="Times New Roman" w:hAnsi="Times New Roman"/>
          <w:bCs/>
          <w:sz w:val="24"/>
          <w:szCs w:val="24"/>
        </w:rPr>
        <w:t xml:space="preserve">бюджетное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образовательное учреждение средняя общеобразовательная школа № 33 создает условия для реализации гражданами РФ гарантированного государством права на получение общедоступного и бесплатного общего образования всех ступеней. </w:t>
      </w:r>
    </w:p>
    <w:p w:rsidR="001D3D06" w:rsidRDefault="001D3D06" w:rsidP="001D3D06">
      <w:p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В своей деятельности М</w:t>
      </w:r>
      <w:r w:rsidR="009E5836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 xml:space="preserve">ОУ СОШ № 33 руководствуется  </w:t>
      </w:r>
      <w:r>
        <w:rPr>
          <w:rFonts w:ascii="Times New Roman" w:hAnsi="Times New Roman"/>
          <w:sz w:val="24"/>
          <w:szCs w:val="24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органа управления образованием, Типовым положением об общеобразовательном учреждении,  Уставом школы, </w:t>
      </w:r>
      <w:r>
        <w:rPr>
          <w:rFonts w:ascii="Times New Roman" w:hAnsi="Times New Roman"/>
          <w:bCs/>
          <w:sz w:val="24"/>
          <w:szCs w:val="24"/>
        </w:rPr>
        <w:t>который определяет порядок деятельности школы</w:t>
      </w:r>
    </w:p>
    <w:p w:rsidR="001D3D06" w:rsidRDefault="001D3D06" w:rsidP="001D3D06">
      <w:pPr>
        <w:spacing w:line="240" w:lineRule="auto"/>
        <w:ind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Деятельность школы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>Экономические и социальные условия территории нахождения ОУ.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Образовательное учреждение расположено в Левобережном районе городского округа город Воронеж, по адресу переулок </w:t>
      </w:r>
      <w:proofErr w:type="spellStart"/>
      <w:r>
        <w:rPr>
          <w:rFonts w:ascii="Times New Roman" w:hAnsi="Times New Roman"/>
          <w:bCs/>
          <w:sz w:val="24"/>
          <w:szCs w:val="24"/>
        </w:rPr>
        <w:t>Цимлянский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дом 2, </w:t>
      </w:r>
      <w:r>
        <w:rPr>
          <w:rFonts w:ascii="Times New Roman" w:hAnsi="Times New Roman"/>
          <w:color w:val="000000"/>
          <w:sz w:val="24"/>
          <w:szCs w:val="24"/>
        </w:rPr>
        <w:t>на земельном участке, площадь (</w:t>
      </w:r>
      <w:smartTag w:uri="urn:schemas-microsoft-com:office:smarttags" w:element="metricconverter">
        <w:smartTagPr>
          <w:attr w:name="ProductID" w:val="17511 м²"/>
        </w:smartTagPr>
        <w:r>
          <w:rPr>
            <w:rFonts w:ascii="Times New Roman" w:hAnsi="Times New Roman"/>
            <w:color w:val="000000"/>
            <w:sz w:val="24"/>
            <w:szCs w:val="24"/>
          </w:rPr>
          <w:t>17511 м²</w:t>
        </w:r>
      </w:smartTag>
      <w:r>
        <w:rPr>
          <w:rFonts w:ascii="Times New Roman" w:hAnsi="Times New Roman"/>
          <w:color w:val="000000"/>
          <w:sz w:val="24"/>
          <w:szCs w:val="24"/>
        </w:rPr>
        <w:t>) которого соответствует правоустанавливающим документам.</w:t>
      </w:r>
      <w:r>
        <w:rPr>
          <w:rFonts w:ascii="Times New Roman" w:hAnsi="Times New Roman"/>
          <w:bCs/>
          <w:sz w:val="24"/>
          <w:szCs w:val="24"/>
        </w:rPr>
        <w:t xml:space="preserve"> Филиалов школа не имеет.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микрорайоне школы расположены </w:t>
      </w:r>
      <w:r w:rsidR="005F6834">
        <w:rPr>
          <w:rFonts w:ascii="Times New Roman" w:hAnsi="Times New Roman"/>
          <w:sz w:val="24"/>
          <w:szCs w:val="24"/>
        </w:rPr>
        <w:t>дома 1956 года  застройки</w:t>
      </w:r>
      <w:r>
        <w:rPr>
          <w:rFonts w:ascii="Times New Roman" w:hAnsi="Times New Roman"/>
          <w:sz w:val="24"/>
          <w:szCs w:val="24"/>
        </w:rPr>
        <w:t>. Рядом со школой находятся объекты торговли</w:t>
      </w:r>
      <w:r w:rsidR="005F6834">
        <w:rPr>
          <w:rFonts w:ascii="Times New Roman" w:hAnsi="Times New Roman"/>
          <w:sz w:val="24"/>
          <w:szCs w:val="24"/>
        </w:rPr>
        <w:t xml:space="preserve"> (магазины)</w:t>
      </w:r>
      <w:r>
        <w:rPr>
          <w:rFonts w:ascii="Times New Roman" w:hAnsi="Times New Roman"/>
          <w:sz w:val="24"/>
          <w:szCs w:val="24"/>
        </w:rPr>
        <w:t xml:space="preserve">, аптека,  районный отдел милиции, почта, отделение Сбербанка, баскетбольный клуб «Согдиана - скиф», МОУ ДОД ЦДОД «Реальная школа»,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районный отдел социальной защиты населения.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незначительном отдалении – М</w:t>
      </w:r>
      <w:r w:rsidR="009E5836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ОУ гимназия  № 7, М</w:t>
      </w:r>
      <w:r w:rsidR="009E5836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ОУ СОШ 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2,61,79, 97, </w:t>
      </w:r>
      <w:r w:rsidR="009E5836">
        <w:rPr>
          <w:rFonts w:ascii="Times New Roman" w:hAnsi="Times New Roman"/>
          <w:color w:val="000000"/>
          <w:sz w:val="24"/>
          <w:szCs w:val="24"/>
        </w:rPr>
        <w:t xml:space="preserve">МБОУ ВСШ № 14, 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объекты дошкольного воспитания, МУЗ «Городская поликлиника № 18 (Детская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поликлиника № 6)», МУЗ «Городская поликлиника № 19», областной противотуберкулезный диспансер, дворец «Шинника».</w:t>
      </w:r>
    </w:p>
    <w:p w:rsidR="001D3D06" w:rsidRDefault="005F6834" w:rsidP="001D3D06">
      <w:pPr>
        <w:pStyle w:val="western"/>
        <w:spacing w:after="0" w:afterAutospacing="0"/>
        <w:ind w:firstLine="907"/>
        <w:jc w:val="both"/>
        <w:rPr>
          <w:bCs/>
        </w:rPr>
      </w:pPr>
      <w:r>
        <w:t xml:space="preserve">Школа имеет ограждение. </w:t>
      </w:r>
      <w:r w:rsidR="001D3D06">
        <w:t xml:space="preserve">На территории пришкольного участка школы сформирована зона зеленых насаждений, сад,  благоустроенная спортивная площадка. 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М</w:t>
      </w:r>
      <w:r w:rsidR="009E5836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ОУ СОШ № 33  – это образовательное учреждение с большой историей. Школе в 2014 году исполняется 80 лет.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Характеристика контингента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ОУ.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       С целью охвата детей образовательными услугами за М</w:t>
      </w:r>
      <w:r w:rsidR="009E5836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 xml:space="preserve">ОУ СОШ № 33 закреплены  дома по </w:t>
      </w:r>
      <w:r>
        <w:rPr>
          <w:rFonts w:ascii="Times New Roman" w:hAnsi="Times New Roman"/>
          <w:bCs/>
        </w:rPr>
        <w:t>следующим улицам:</w:t>
      </w:r>
    </w:p>
    <w:p w:rsidR="001D3D06" w:rsidRPr="0034525F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25F">
        <w:rPr>
          <w:rFonts w:ascii="Times New Roman" w:hAnsi="Times New Roman"/>
          <w:bCs/>
          <w:sz w:val="24"/>
          <w:szCs w:val="24"/>
        </w:rPr>
        <w:t xml:space="preserve">      - </w:t>
      </w:r>
      <w:r w:rsidRPr="0034525F">
        <w:rPr>
          <w:rFonts w:ascii="Times New Roman" w:hAnsi="Times New Roman"/>
          <w:sz w:val="24"/>
          <w:szCs w:val="24"/>
        </w:rPr>
        <w:t xml:space="preserve">ул. Менделеева, дома с № 1 по № 19 (нечетная сторона) и с № 2 по № 28 (четная сторона), </w:t>
      </w:r>
    </w:p>
    <w:p w:rsidR="001D3D06" w:rsidRPr="0034525F" w:rsidRDefault="001D3D06" w:rsidP="001D3D06">
      <w:pPr>
        <w:pStyle w:val="a9"/>
        <w:spacing w:after="0" w:line="293" w:lineRule="exact"/>
        <w:ind w:left="426" w:right="60"/>
        <w:jc w:val="both"/>
        <w:rPr>
          <w:sz w:val="24"/>
          <w:szCs w:val="24"/>
        </w:rPr>
      </w:pPr>
      <w:r w:rsidRPr="0034525F">
        <w:rPr>
          <w:sz w:val="24"/>
          <w:szCs w:val="24"/>
        </w:rPr>
        <w:t xml:space="preserve">- ул. Небольсина, </w:t>
      </w:r>
    </w:p>
    <w:p w:rsidR="001D3D06" w:rsidRPr="0034525F" w:rsidRDefault="001D3D06" w:rsidP="001D3D06">
      <w:pPr>
        <w:pStyle w:val="a9"/>
        <w:spacing w:after="0" w:line="293" w:lineRule="exact"/>
        <w:ind w:left="426" w:right="60"/>
        <w:jc w:val="both"/>
        <w:rPr>
          <w:sz w:val="24"/>
          <w:szCs w:val="24"/>
        </w:rPr>
      </w:pPr>
      <w:r w:rsidRPr="0034525F">
        <w:rPr>
          <w:sz w:val="24"/>
          <w:szCs w:val="24"/>
        </w:rPr>
        <w:t xml:space="preserve">- ул. Путилина, </w:t>
      </w:r>
    </w:p>
    <w:p w:rsidR="001D3D06" w:rsidRPr="0034525F" w:rsidRDefault="001D3D06" w:rsidP="001D3D06">
      <w:pPr>
        <w:pStyle w:val="a9"/>
        <w:spacing w:after="0" w:line="293" w:lineRule="exact"/>
        <w:ind w:left="426" w:right="60"/>
        <w:jc w:val="both"/>
        <w:rPr>
          <w:sz w:val="24"/>
          <w:szCs w:val="24"/>
        </w:rPr>
      </w:pPr>
      <w:r w:rsidRPr="0034525F">
        <w:rPr>
          <w:sz w:val="24"/>
          <w:szCs w:val="24"/>
        </w:rPr>
        <w:t xml:space="preserve">- ул. </w:t>
      </w:r>
      <w:proofErr w:type="gramStart"/>
      <w:r w:rsidRPr="0034525F">
        <w:rPr>
          <w:sz w:val="24"/>
          <w:szCs w:val="24"/>
        </w:rPr>
        <w:t>Костромская</w:t>
      </w:r>
      <w:proofErr w:type="gramEnd"/>
      <w:r w:rsidRPr="0034525F">
        <w:rPr>
          <w:sz w:val="24"/>
          <w:szCs w:val="24"/>
        </w:rPr>
        <w:t xml:space="preserve">, дома с № 1 по № 11, </w:t>
      </w:r>
    </w:p>
    <w:p w:rsidR="001D3D06" w:rsidRPr="0034525F" w:rsidRDefault="001D3D06" w:rsidP="001D3D06">
      <w:pPr>
        <w:pStyle w:val="a9"/>
        <w:spacing w:after="0" w:line="293" w:lineRule="exact"/>
        <w:ind w:left="426" w:right="60"/>
        <w:jc w:val="both"/>
        <w:rPr>
          <w:sz w:val="24"/>
          <w:szCs w:val="24"/>
        </w:rPr>
      </w:pPr>
      <w:r w:rsidRPr="0034525F">
        <w:rPr>
          <w:sz w:val="24"/>
          <w:szCs w:val="24"/>
        </w:rPr>
        <w:t xml:space="preserve">- пер. </w:t>
      </w:r>
      <w:proofErr w:type="spellStart"/>
      <w:r w:rsidRPr="0034525F">
        <w:rPr>
          <w:sz w:val="24"/>
          <w:szCs w:val="24"/>
        </w:rPr>
        <w:t>Цимлянский</w:t>
      </w:r>
      <w:proofErr w:type="spellEnd"/>
      <w:r w:rsidRPr="0034525F">
        <w:rPr>
          <w:sz w:val="24"/>
          <w:szCs w:val="24"/>
        </w:rPr>
        <w:t xml:space="preserve">, </w:t>
      </w:r>
    </w:p>
    <w:p w:rsidR="001D3D06" w:rsidRPr="0034525F" w:rsidRDefault="001D3D06" w:rsidP="001D3D06">
      <w:pPr>
        <w:pStyle w:val="a9"/>
        <w:spacing w:after="0" w:line="293" w:lineRule="exact"/>
        <w:ind w:left="426" w:right="60"/>
        <w:jc w:val="both"/>
        <w:rPr>
          <w:sz w:val="24"/>
          <w:szCs w:val="24"/>
        </w:rPr>
      </w:pPr>
      <w:r w:rsidRPr="0034525F">
        <w:rPr>
          <w:sz w:val="24"/>
          <w:szCs w:val="24"/>
        </w:rPr>
        <w:t>- ул</w:t>
      </w:r>
      <w:proofErr w:type="gramStart"/>
      <w:r w:rsidRPr="0034525F">
        <w:rPr>
          <w:sz w:val="24"/>
          <w:szCs w:val="24"/>
        </w:rPr>
        <w:t>.Н</w:t>
      </w:r>
      <w:proofErr w:type="gramEnd"/>
      <w:r w:rsidRPr="0034525F">
        <w:rPr>
          <w:sz w:val="24"/>
          <w:szCs w:val="24"/>
        </w:rPr>
        <w:t>овосибирская  дома № 9,11,</w:t>
      </w:r>
    </w:p>
    <w:p w:rsidR="001D3D06" w:rsidRPr="0034525F" w:rsidRDefault="001D3D06" w:rsidP="001D3D06">
      <w:pPr>
        <w:pStyle w:val="a9"/>
        <w:spacing w:after="0" w:line="293" w:lineRule="exact"/>
        <w:ind w:left="426" w:right="60"/>
        <w:jc w:val="both"/>
        <w:rPr>
          <w:rStyle w:val="13"/>
          <w:b w:val="0"/>
          <w:bCs w:val="0"/>
          <w:sz w:val="24"/>
          <w:szCs w:val="24"/>
        </w:rPr>
      </w:pPr>
      <w:r w:rsidRPr="0034525F">
        <w:rPr>
          <w:sz w:val="24"/>
          <w:szCs w:val="24"/>
        </w:rPr>
        <w:t xml:space="preserve">- </w:t>
      </w:r>
      <w:r w:rsidRPr="0034525F">
        <w:rPr>
          <w:rStyle w:val="13"/>
          <w:b w:val="0"/>
          <w:bCs w:val="0"/>
          <w:sz w:val="24"/>
          <w:szCs w:val="24"/>
        </w:rPr>
        <w:t xml:space="preserve"> ул. Ростовская, дома № с 18-36 (четная),</w:t>
      </w:r>
    </w:p>
    <w:p w:rsidR="001D3D06" w:rsidRPr="0034525F" w:rsidRDefault="001D3D06" w:rsidP="001D3D06">
      <w:pPr>
        <w:pStyle w:val="a9"/>
        <w:spacing w:after="0" w:line="293" w:lineRule="exact"/>
        <w:ind w:left="426" w:right="60"/>
        <w:jc w:val="both"/>
      </w:pPr>
      <w:r w:rsidRPr="0034525F">
        <w:rPr>
          <w:rStyle w:val="13"/>
          <w:b w:val="0"/>
          <w:bCs w:val="0"/>
          <w:sz w:val="24"/>
          <w:szCs w:val="24"/>
        </w:rPr>
        <w:t xml:space="preserve">- </w:t>
      </w:r>
      <w:r w:rsidRPr="0034525F">
        <w:rPr>
          <w:sz w:val="24"/>
          <w:szCs w:val="24"/>
        </w:rPr>
        <w:t xml:space="preserve"> ул. </w:t>
      </w:r>
      <w:proofErr w:type="spellStart"/>
      <w:r w:rsidRPr="0034525F">
        <w:rPr>
          <w:sz w:val="24"/>
          <w:szCs w:val="24"/>
        </w:rPr>
        <w:t>Цимлянская</w:t>
      </w:r>
      <w:proofErr w:type="spellEnd"/>
      <w:r w:rsidRPr="0034525F">
        <w:rPr>
          <w:sz w:val="24"/>
          <w:szCs w:val="24"/>
        </w:rPr>
        <w:t xml:space="preserve">, </w:t>
      </w:r>
      <w:r w:rsidRPr="0034525F">
        <w:rPr>
          <w:rStyle w:val="13"/>
          <w:b w:val="0"/>
          <w:bCs w:val="0"/>
          <w:sz w:val="24"/>
          <w:szCs w:val="24"/>
        </w:rPr>
        <w:t>дома № с</w:t>
      </w:r>
      <w:r w:rsidRPr="0034525F">
        <w:rPr>
          <w:sz w:val="24"/>
          <w:szCs w:val="24"/>
        </w:rPr>
        <w:t xml:space="preserve"> 1-4,6.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Кроме указанных </w:t>
      </w:r>
      <w:r w:rsidR="005F6834">
        <w:rPr>
          <w:rFonts w:ascii="Times New Roman" w:hAnsi="Times New Roman"/>
          <w:bCs/>
          <w:sz w:val="24"/>
          <w:szCs w:val="24"/>
        </w:rPr>
        <w:t xml:space="preserve">адресов в школе обучаются дети </w:t>
      </w:r>
      <w:r>
        <w:rPr>
          <w:rFonts w:ascii="Times New Roman" w:hAnsi="Times New Roman"/>
          <w:bCs/>
          <w:sz w:val="24"/>
          <w:szCs w:val="24"/>
        </w:rPr>
        <w:t xml:space="preserve"> из </w:t>
      </w:r>
      <w:proofErr w:type="spellStart"/>
      <w:r>
        <w:rPr>
          <w:rFonts w:ascii="Times New Roman" w:hAnsi="Times New Roman"/>
          <w:bCs/>
          <w:sz w:val="24"/>
          <w:szCs w:val="24"/>
        </w:rPr>
        <w:t>близлежайших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районов города.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 ступеням:</w:t>
      </w:r>
    </w:p>
    <w:tbl>
      <w:tblPr>
        <w:tblW w:w="8388" w:type="dxa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800"/>
        <w:gridCol w:w="1800"/>
        <w:gridCol w:w="1800"/>
      </w:tblGrid>
      <w:tr w:rsidR="009E5836" w:rsidTr="005F68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36" w:rsidRDefault="009E5836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36" w:rsidRDefault="0055263D" w:rsidP="007E1F5D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  <w:r w:rsidR="009E5836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36" w:rsidRDefault="0055263D" w:rsidP="0055263D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  <w:r w:rsidR="009E5836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36" w:rsidRPr="009E5836" w:rsidRDefault="0055263D" w:rsidP="0055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</w:t>
            </w:r>
            <w:r w:rsidR="009E5836" w:rsidRPr="009E583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55263D" w:rsidTr="005F68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Default="0055263D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ступень (1–4 классы)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Default="0055263D" w:rsidP="00E9611C">
            <w:pPr>
              <w:spacing w:before="75" w:after="7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9E5836" w:rsidRDefault="0055263D" w:rsidP="00E9611C">
            <w:pPr>
              <w:spacing w:before="75" w:after="7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9E5836" w:rsidRDefault="00326320">
            <w:pPr>
              <w:spacing w:before="75" w:after="7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</w:tr>
      <w:tr w:rsidR="0055263D" w:rsidTr="005F68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Default="0055263D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ступень (5-9 классы)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Default="0055263D" w:rsidP="00E9611C">
            <w:pPr>
              <w:spacing w:before="75" w:after="7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9E5836" w:rsidRDefault="0055263D" w:rsidP="00E9611C">
            <w:pPr>
              <w:spacing w:before="75" w:after="7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9E5836" w:rsidRDefault="00326320">
            <w:pPr>
              <w:spacing w:before="75" w:after="7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</w:tr>
      <w:tr w:rsidR="0055263D" w:rsidTr="005F68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Default="0055263D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ступень (10-11 классы)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Default="0055263D" w:rsidP="00E9611C">
            <w:pPr>
              <w:spacing w:before="75" w:after="7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9E5836" w:rsidRDefault="0055263D" w:rsidP="00E9611C">
            <w:pPr>
              <w:spacing w:before="75" w:after="7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9E5836" w:rsidRDefault="0055263D">
            <w:pPr>
              <w:spacing w:before="75" w:after="7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55263D" w:rsidTr="005F68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Default="0055263D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Default="0055263D" w:rsidP="00E9611C">
            <w:pPr>
              <w:spacing w:before="75" w:after="7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9E5836" w:rsidRDefault="0055263D" w:rsidP="00E9611C">
            <w:pPr>
              <w:spacing w:before="75" w:after="7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D" w:rsidRPr="009E5836" w:rsidRDefault="0055263D">
            <w:pPr>
              <w:spacing w:before="75" w:after="7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293</w:t>
            </w:r>
          </w:p>
        </w:tc>
      </w:tr>
    </w:tbl>
    <w:p w:rsidR="001D3D06" w:rsidRPr="00326320" w:rsidRDefault="001D3D06" w:rsidP="001D3D06">
      <w:pPr>
        <w:pStyle w:val="western"/>
        <w:spacing w:after="0" w:afterAutospacing="0" w:line="270" w:lineRule="atLeast"/>
        <w:rPr>
          <w:color w:val="000000"/>
        </w:rPr>
      </w:pPr>
      <w:r>
        <w:rPr>
          <w:b/>
          <w:bCs/>
        </w:rPr>
        <w:t xml:space="preserve">        </w:t>
      </w:r>
      <w:r w:rsidR="009E5836">
        <w:rPr>
          <w:color w:val="000000"/>
        </w:rPr>
        <w:t>В школе на 1 сентября 201</w:t>
      </w:r>
      <w:r w:rsidR="0055263D">
        <w:rPr>
          <w:color w:val="000000"/>
        </w:rPr>
        <w:t>2-2013</w:t>
      </w:r>
      <w:r w:rsidR="009E5836">
        <w:rPr>
          <w:color w:val="000000"/>
        </w:rPr>
        <w:t xml:space="preserve"> </w:t>
      </w:r>
      <w:r w:rsidR="00326320">
        <w:rPr>
          <w:color w:val="000000"/>
        </w:rPr>
        <w:t xml:space="preserve"> учебного года обучалось</w:t>
      </w:r>
      <w:r>
        <w:rPr>
          <w:color w:val="000000"/>
        </w:rPr>
        <w:t xml:space="preserve"> 2</w:t>
      </w:r>
      <w:r w:rsidR="0055263D">
        <w:rPr>
          <w:color w:val="000000"/>
        </w:rPr>
        <w:t>96</w:t>
      </w:r>
      <w:r w:rsidR="009E5836">
        <w:rPr>
          <w:color w:val="000000"/>
        </w:rPr>
        <w:t xml:space="preserve"> </w:t>
      </w:r>
      <w:r>
        <w:rPr>
          <w:color w:val="000000"/>
        </w:rPr>
        <w:t xml:space="preserve"> у</w:t>
      </w:r>
      <w:r w:rsidR="00213FF8">
        <w:rPr>
          <w:color w:val="000000"/>
        </w:rPr>
        <w:t>чеников</w:t>
      </w:r>
      <w:r w:rsidR="00326320">
        <w:rPr>
          <w:b/>
          <w:color w:val="000000"/>
        </w:rPr>
        <w:t xml:space="preserve">, </w:t>
      </w:r>
      <w:r w:rsidR="00326320" w:rsidRPr="00326320">
        <w:rPr>
          <w:color w:val="000000"/>
        </w:rPr>
        <w:t>из них 137</w:t>
      </w:r>
      <w:r w:rsidR="00213FF8" w:rsidRPr="00326320">
        <w:rPr>
          <w:color w:val="000000"/>
        </w:rPr>
        <w:t xml:space="preserve"> девочек</w:t>
      </w:r>
      <w:r w:rsidR="00D33C9A" w:rsidRPr="00326320">
        <w:rPr>
          <w:color w:val="000000"/>
        </w:rPr>
        <w:t>, 1</w:t>
      </w:r>
      <w:r w:rsidR="00213FF8" w:rsidRPr="00326320">
        <w:rPr>
          <w:color w:val="000000"/>
        </w:rPr>
        <w:t>5</w:t>
      </w:r>
      <w:r w:rsidR="00326320" w:rsidRPr="00326320">
        <w:rPr>
          <w:color w:val="000000"/>
        </w:rPr>
        <w:t>9 мальчиков</w:t>
      </w:r>
      <w:r w:rsidRPr="00326320">
        <w:rPr>
          <w:color w:val="000000"/>
        </w:rPr>
        <w:t>.</w:t>
      </w:r>
    </w:p>
    <w:p w:rsidR="001D3D06" w:rsidRDefault="001D3D06" w:rsidP="001D3D06">
      <w:pPr>
        <w:pStyle w:val="western"/>
        <w:spacing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 xml:space="preserve">Возрастной состав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школе:</w:t>
      </w:r>
    </w:p>
    <w:p w:rsidR="00EC538F" w:rsidRDefault="00EC538F" w:rsidP="001D3D06">
      <w:pPr>
        <w:pStyle w:val="western"/>
        <w:spacing w:after="0" w:afterAutospacing="0" w:line="270" w:lineRule="atLeast"/>
        <w:jc w:val="center"/>
        <w:rPr>
          <w:color w:val="000000"/>
        </w:rPr>
      </w:pPr>
    </w:p>
    <w:tbl>
      <w:tblPr>
        <w:tblW w:w="4980" w:type="dxa"/>
        <w:tblCellSpacing w:w="0" w:type="dxa"/>
        <w:tblInd w:w="24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0"/>
        <w:gridCol w:w="3060"/>
      </w:tblGrid>
      <w:tr w:rsidR="001D3D06" w:rsidTr="005F6834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Pr="0034525F" w:rsidRDefault="001D3D06">
            <w:pPr>
              <w:pStyle w:val="western"/>
              <w:spacing w:after="115" w:afterAutospacing="0"/>
              <w:rPr>
                <w:color w:val="000000"/>
              </w:rPr>
            </w:pPr>
            <w:r w:rsidRPr="0034525F">
              <w:rPr>
                <w:color w:val="000000"/>
              </w:rPr>
              <w:t>Год рождения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Pr="0034525F" w:rsidRDefault="001D3D06">
            <w:pPr>
              <w:pStyle w:val="western"/>
              <w:spacing w:after="115" w:afterAutospacing="0"/>
              <w:rPr>
                <w:color w:val="000000"/>
              </w:rPr>
            </w:pPr>
            <w:r w:rsidRPr="0034525F">
              <w:rPr>
                <w:color w:val="000000"/>
              </w:rPr>
              <w:t xml:space="preserve">Численность </w:t>
            </w:r>
            <w:proofErr w:type="gramStart"/>
            <w:r w:rsidRPr="0034525F">
              <w:rPr>
                <w:color w:val="000000"/>
              </w:rPr>
              <w:t>обучающихся</w:t>
            </w:r>
            <w:proofErr w:type="gramEnd"/>
          </w:p>
        </w:tc>
      </w:tr>
      <w:tr w:rsidR="0008352B" w:rsidTr="005F6834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2B" w:rsidRPr="00C46CB3" w:rsidRDefault="0008352B" w:rsidP="0008352B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2006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2B" w:rsidRPr="00C46CB3" w:rsidRDefault="0008352B" w:rsidP="0008352B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5</w:t>
            </w:r>
          </w:p>
        </w:tc>
      </w:tr>
      <w:tr w:rsidR="008659C1" w:rsidTr="005F6834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C1" w:rsidRPr="00C46CB3" w:rsidRDefault="008659C1" w:rsidP="008659C1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2005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C1" w:rsidRPr="00C46CB3" w:rsidRDefault="0008352B" w:rsidP="008659C1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37</w:t>
            </w:r>
          </w:p>
        </w:tc>
      </w:tr>
      <w:tr w:rsidR="008659C1" w:rsidTr="005F6834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C1" w:rsidRPr="00C46CB3" w:rsidRDefault="008659C1" w:rsidP="008659C1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lastRenderedPageBreak/>
              <w:t>2004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C1" w:rsidRPr="00C46CB3" w:rsidRDefault="0008352B" w:rsidP="008659C1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36</w:t>
            </w:r>
          </w:p>
        </w:tc>
      </w:tr>
      <w:tr w:rsidR="001D3D06" w:rsidTr="005F6834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Pr="00C46CB3" w:rsidRDefault="008659C1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2</w:t>
            </w:r>
            <w:r w:rsidR="001D3D06" w:rsidRPr="00C46CB3">
              <w:rPr>
                <w:color w:val="000000"/>
              </w:rPr>
              <w:t>003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Pr="00C46CB3" w:rsidRDefault="008659C1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3</w:t>
            </w:r>
            <w:r w:rsidR="0008352B" w:rsidRPr="00C46CB3">
              <w:rPr>
                <w:color w:val="000000"/>
              </w:rPr>
              <w:t>1</w:t>
            </w:r>
          </w:p>
        </w:tc>
      </w:tr>
      <w:tr w:rsidR="001D3D06" w:rsidTr="005F6834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Pr="00C46CB3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C46CB3">
                <w:rPr>
                  <w:color w:val="000000"/>
                </w:rPr>
                <w:t>2002 г</w:t>
              </w:r>
            </w:smartTag>
            <w:r w:rsidRPr="00C46CB3">
              <w:rPr>
                <w:color w:val="00000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Pr="00C46CB3" w:rsidRDefault="008659C1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2</w:t>
            </w:r>
            <w:r w:rsidR="00C46CB3" w:rsidRPr="00C46CB3">
              <w:rPr>
                <w:color w:val="000000"/>
              </w:rPr>
              <w:t>5</w:t>
            </w:r>
          </w:p>
        </w:tc>
      </w:tr>
      <w:tr w:rsidR="001D3D06" w:rsidTr="00C46CB3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Pr="00C46CB3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46CB3">
                <w:rPr>
                  <w:color w:val="000000"/>
                </w:rPr>
                <w:t>2001 г</w:t>
              </w:r>
            </w:smartTag>
            <w:r w:rsidRPr="00C46CB3">
              <w:rPr>
                <w:color w:val="00000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Pr="00C46CB3" w:rsidRDefault="008659C1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2</w:t>
            </w:r>
            <w:r w:rsidR="00C46CB3" w:rsidRPr="00C46CB3">
              <w:rPr>
                <w:color w:val="000000"/>
              </w:rPr>
              <w:t>6</w:t>
            </w:r>
          </w:p>
        </w:tc>
      </w:tr>
      <w:tr w:rsidR="001D3D06" w:rsidTr="005F6834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1D3D06" w:rsidRPr="00C46CB3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46CB3">
                <w:rPr>
                  <w:color w:val="000000"/>
                </w:rPr>
                <w:t>2000 г</w:t>
              </w:r>
            </w:smartTag>
            <w:r w:rsidRPr="00C46CB3">
              <w:rPr>
                <w:color w:val="000000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1D3D06" w:rsidRPr="00C46CB3" w:rsidRDefault="008659C1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2</w:t>
            </w:r>
            <w:r w:rsidR="00C46CB3" w:rsidRPr="00C46CB3">
              <w:rPr>
                <w:color w:val="000000"/>
              </w:rPr>
              <w:t>6</w:t>
            </w:r>
          </w:p>
        </w:tc>
      </w:tr>
      <w:tr w:rsidR="001D3D06" w:rsidTr="005F6834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1D3D06" w:rsidRPr="00C46CB3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C46CB3">
                <w:rPr>
                  <w:color w:val="000000"/>
                </w:rPr>
                <w:t>1999 г</w:t>
              </w:r>
            </w:smartTag>
            <w:r w:rsidRPr="00C46CB3">
              <w:rPr>
                <w:color w:val="000000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D06" w:rsidRPr="00C46CB3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2</w:t>
            </w:r>
            <w:r w:rsidR="00C46CB3" w:rsidRPr="00C46CB3">
              <w:rPr>
                <w:color w:val="000000"/>
              </w:rPr>
              <w:t>4</w:t>
            </w:r>
          </w:p>
        </w:tc>
      </w:tr>
      <w:tr w:rsidR="001D3D06" w:rsidTr="005F6834">
        <w:trPr>
          <w:tblCellSpacing w:w="0" w:type="dxa"/>
        </w:trPr>
        <w:tc>
          <w:tcPr>
            <w:tcW w:w="1920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1D3D06" w:rsidRPr="00C46CB3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C46CB3">
                <w:rPr>
                  <w:color w:val="000000"/>
                </w:rPr>
                <w:t>1998 г</w:t>
              </w:r>
            </w:smartTag>
            <w:r w:rsidRPr="00C46CB3">
              <w:rPr>
                <w:color w:val="000000"/>
              </w:rPr>
              <w:t>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D06" w:rsidRPr="00C46CB3" w:rsidRDefault="00213FF8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2</w:t>
            </w:r>
            <w:r w:rsidR="00C46CB3" w:rsidRPr="00C46CB3">
              <w:rPr>
                <w:color w:val="000000"/>
              </w:rPr>
              <w:t>7</w:t>
            </w:r>
          </w:p>
        </w:tc>
      </w:tr>
      <w:tr w:rsidR="001D3D06" w:rsidTr="005F6834">
        <w:trPr>
          <w:tblCellSpacing w:w="0" w:type="dxa"/>
        </w:trPr>
        <w:tc>
          <w:tcPr>
            <w:tcW w:w="1920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1D3D06" w:rsidRPr="00C46CB3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C46CB3">
                <w:rPr>
                  <w:color w:val="000000"/>
                </w:rPr>
                <w:t>1997 г</w:t>
              </w:r>
            </w:smartTag>
            <w:r w:rsidRPr="00C46CB3">
              <w:rPr>
                <w:color w:val="000000"/>
              </w:rPr>
              <w:t>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D06" w:rsidRPr="00C46CB3" w:rsidRDefault="008659C1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2</w:t>
            </w:r>
            <w:r w:rsidR="00C46CB3" w:rsidRPr="00C46CB3">
              <w:rPr>
                <w:color w:val="000000"/>
              </w:rPr>
              <w:t>4</w:t>
            </w:r>
          </w:p>
        </w:tc>
      </w:tr>
      <w:tr w:rsidR="001D3D06" w:rsidTr="005F6834">
        <w:trPr>
          <w:tblCellSpacing w:w="0" w:type="dxa"/>
        </w:trPr>
        <w:tc>
          <w:tcPr>
            <w:tcW w:w="192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1D3D06" w:rsidRPr="00C46CB3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C46CB3">
                <w:rPr>
                  <w:color w:val="000000"/>
                </w:rPr>
                <w:t>1996 г</w:t>
              </w:r>
            </w:smartTag>
            <w:r w:rsidRPr="00C46CB3">
              <w:rPr>
                <w:color w:val="000000"/>
              </w:rPr>
              <w:t>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1D3D06" w:rsidRPr="00C46CB3" w:rsidRDefault="00C46CB3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1</w:t>
            </w:r>
            <w:r w:rsidR="008659C1" w:rsidRPr="00C46CB3">
              <w:rPr>
                <w:color w:val="000000"/>
              </w:rPr>
              <w:t>6</w:t>
            </w:r>
          </w:p>
        </w:tc>
      </w:tr>
      <w:tr w:rsidR="001D3D06" w:rsidTr="005F6834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1D3D06" w:rsidRPr="00C46CB3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C46CB3">
                <w:rPr>
                  <w:color w:val="000000"/>
                </w:rPr>
                <w:t>1995 г</w:t>
              </w:r>
            </w:smartTag>
            <w:r w:rsidRPr="00C46CB3">
              <w:rPr>
                <w:color w:val="000000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D06" w:rsidRPr="00C46CB3" w:rsidRDefault="00C46CB3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16</w:t>
            </w:r>
          </w:p>
        </w:tc>
      </w:tr>
      <w:tr w:rsidR="001D3D06" w:rsidTr="005F6834">
        <w:trPr>
          <w:tblCellSpacing w:w="0" w:type="dxa"/>
        </w:trPr>
        <w:tc>
          <w:tcPr>
            <w:tcW w:w="1920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1D3D06" w:rsidRPr="00C46CB3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C46CB3">
                <w:rPr>
                  <w:color w:val="000000"/>
                </w:rPr>
                <w:t>1994 г</w:t>
              </w:r>
            </w:smartTag>
            <w:r w:rsidRPr="00C46CB3">
              <w:rPr>
                <w:color w:val="000000"/>
              </w:rPr>
              <w:t>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D06" w:rsidRPr="00C46CB3" w:rsidRDefault="00C46CB3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3</w:t>
            </w:r>
          </w:p>
        </w:tc>
      </w:tr>
      <w:tr w:rsidR="001D3D06" w:rsidTr="005F6834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1D3D06" w:rsidRPr="00C46CB3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Итого: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D06" w:rsidRPr="00C46CB3" w:rsidRDefault="008659C1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 w:rsidRPr="00C46CB3">
              <w:rPr>
                <w:color w:val="000000"/>
              </w:rPr>
              <w:t>2</w:t>
            </w:r>
            <w:r w:rsidR="00C46CB3">
              <w:rPr>
                <w:color w:val="000000"/>
              </w:rPr>
              <w:t>96</w:t>
            </w:r>
          </w:p>
        </w:tc>
      </w:tr>
    </w:tbl>
    <w:p w:rsidR="001D3D06" w:rsidRDefault="001D3D06" w:rsidP="001D3D06">
      <w:pPr>
        <w:pStyle w:val="western"/>
        <w:spacing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Социальный статус родителей отражен в таблице:</w:t>
      </w:r>
    </w:p>
    <w:p w:rsidR="005F6834" w:rsidRDefault="005F6834" w:rsidP="001D3D06">
      <w:pPr>
        <w:pStyle w:val="western"/>
        <w:spacing w:after="0" w:afterAutospacing="0" w:line="270" w:lineRule="atLeast"/>
        <w:jc w:val="center"/>
        <w:rPr>
          <w:color w:val="000000"/>
        </w:rPr>
      </w:pP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0"/>
        <w:gridCol w:w="5703"/>
        <w:gridCol w:w="3172"/>
      </w:tblGrid>
      <w:tr w:rsidR="001D3D06" w:rsidTr="005F6834">
        <w:trPr>
          <w:tblCellSpacing w:w="0" w:type="dxa"/>
        </w:trPr>
        <w:tc>
          <w:tcPr>
            <w:tcW w:w="710" w:type="dxa"/>
          </w:tcPr>
          <w:p w:rsidR="001D3D06" w:rsidRDefault="001D3D06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№/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703" w:type="dxa"/>
          </w:tcPr>
          <w:p w:rsidR="001D3D06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статус</w:t>
            </w:r>
          </w:p>
        </w:tc>
        <w:tc>
          <w:tcPr>
            <w:tcW w:w="3172" w:type="dxa"/>
          </w:tcPr>
          <w:p w:rsidR="001D3D06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1D3D06" w:rsidTr="005F6834">
        <w:trPr>
          <w:tblCellSpacing w:w="0" w:type="dxa"/>
        </w:trPr>
        <w:tc>
          <w:tcPr>
            <w:tcW w:w="710" w:type="dxa"/>
          </w:tcPr>
          <w:p w:rsidR="001D3D06" w:rsidRDefault="001D3D06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03" w:type="dxa"/>
          </w:tcPr>
          <w:p w:rsidR="001D3D06" w:rsidRDefault="001D3D06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Рабочие</w:t>
            </w:r>
          </w:p>
        </w:tc>
        <w:tc>
          <w:tcPr>
            <w:tcW w:w="3172" w:type="dxa"/>
          </w:tcPr>
          <w:p w:rsidR="001D3D06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48%</w:t>
            </w:r>
          </w:p>
        </w:tc>
      </w:tr>
      <w:tr w:rsidR="001D3D06" w:rsidTr="005F6834">
        <w:trPr>
          <w:tblCellSpacing w:w="0" w:type="dxa"/>
        </w:trPr>
        <w:tc>
          <w:tcPr>
            <w:tcW w:w="710" w:type="dxa"/>
          </w:tcPr>
          <w:p w:rsidR="001D3D06" w:rsidRDefault="001D3D06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03" w:type="dxa"/>
          </w:tcPr>
          <w:p w:rsidR="001D3D06" w:rsidRDefault="001D3D06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Служащие</w:t>
            </w:r>
          </w:p>
        </w:tc>
        <w:tc>
          <w:tcPr>
            <w:tcW w:w="3172" w:type="dxa"/>
          </w:tcPr>
          <w:p w:rsidR="001D3D06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28%</w:t>
            </w:r>
          </w:p>
        </w:tc>
      </w:tr>
      <w:tr w:rsidR="001D3D06" w:rsidTr="005F6834">
        <w:trPr>
          <w:tblCellSpacing w:w="0" w:type="dxa"/>
        </w:trPr>
        <w:tc>
          <w:tcPr>
            <w:tcW w:w="710" w:type="dxa"/>
          </w:tcPr>
          <w:p w:rsidR="001D3D06" w:rsidRDefault="001D3D06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03" w:type="dxa"/>
          </w:tcPr>
          <w:p w:rsidR="001D3D06" w:rsidRDefault="001D3D06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Работники сферы обслуживания</w:t>
            </w:r>
          </w:p>
        </w:tc>
        <w:tc>
          <w:tcPr>
            <w:tcW w:w="3172" w:type="dxa"/>
          </w:tcPr>
          <w:p w:rsidR="001D3D06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14%</w:t>
            </w:r>
          </w:p>
        </w:tc>
      </w:tr>
      <w:tr w:rsidR="001D3D06" w:rsidTr="005F6834">
        <w:trPr>
          <w:tblCellSpacing w:w="0" w:type="dxa"/>
        </w:trPr>
        <w:tc>
          <w:tcPr>
            <w:tcW w:w="710" w:type="dxa"/>
          </w:tcPr>
          <w:p w:rsidR="001D3D06" w:rsidRDefault="001D3D06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03" w:type="dxa"/>
          </w:tcPr>
          <w:p w:rsidR="001D3D06" w:rsidRDefault="001D3D06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Домохозяйки</w:t>
            </w:r>
          </w:p>
        </w:tc>
        <w:tc>
          <w:tcPr>
            <w:tcW w:w="3172" w:type="dxa"/>
          </w:tcPr>
          <w:p w:rsidR="001D3D06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</w:tr>
      <w:tr w:rsidR="001D3D06" w:rsidTr="005F6834">
        <w:trPr>
          <w:tblCellSpacing w:w="0" w:type="dxa"/>
        </w:trPr>
        <w:tc>
          <w:tcPr>
            <w:tcW w:w="710" w:type="dxa"/>
          </w:tcPr>
          <w:p w:rsidR="001D3D06" w:rsidRDefault="001D3D06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03" w:type="dxa"/>
          </w:tcPr>
          <w:p w:rsidR="001D3D06" w:rsidRDefault="001D3D06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</w:tc>
        <w:tc>
          <w:tcPr>
            <w:tcW w:w="3172" w:type="dxa"/>
          </w:tcPr>
          <w:p w:rsidR="001D3D06" w:rsidRDefault="001D3D06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</w:tr>
    </w:tbl>
    <w:p w:rsidR="001D3D06" w:rsidRDefault="001D3D06" w:rsidP="001D3D06">
      <w:pPr>
        <w:pStyle w:val="western"/>
        <w:spacing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        Образовательный уровень родителей – в основном, средне - специальное образование. Уровень материальной обеспеченности семей - средний.</w:t>
      </w:r>
    </w:p>
    <w:p w:rsidR="001D3D06" w:rsidRPr="0034525F" w:rsidRDefault="001D3D06" w:rsidP="001D3D06">
      <w:pPr>
        <w:pStyle w:val="western"/>
        <w:spacing w:after="0" w:afterAutospacing="0" w:line="270" w:lineRule="atLeast"/>
        <w:ind w:firstLine="706"/>
        <w:jc w:val="both"/>
        <w:rPr>
          <w:color w:val="000000"/>
        </w:rPr>
      </w:pPr>
      <w:r w:rsidRPr="0034525F">
        <w:rPr>
          <w:color w:val="000000"/>
        </w:rPr>
        <w:lastRenderedPageBreak/>
        <w:t>63 % учащихся воспитываются в полных семьях, 37%- в неполных семьях. 1,8% учащихся находятся под опекой, 2% воспитыва</w:t>
      </w:r>
      <w:r w:rsidR="00A05717" w:rsidRPr="0034525F">
        <w:rPr>
          <w:color w:val="000000"/>
        </w:rPr>
        <w:t>ются родителям</w:t>
      </w:r>
      <w:proofErr w:type="gramStart"/>
      <w:r w:rsidR="00A05717" w:rsidRPr="0034525F">
        <w:rPr>
          <w:color w:val="000000"/>
        </w:rPr>
        <w:t>и-</w:t>
      </w:r>
      <w:proofErr w:type="gramEnd"/>
      <w:r w:rsidR="00A05717" w:rsidRPr="0034525F">
        <w:rPr>
          <w:color w:val="000000"/>
        </w:rPr>
        <w:t xml:space="preserve"> инвалидами, 1,1</w:t>
      </w:r>
      <w:r w:rsidRPr="0034525F">
        <w:rPr>
          <w:color w:val="000000"/>
        </w:rPr>
        <w:t xml:space="preserve">%- дети инвалиды, 2,3% воспитываются вдовами (вдовцами), 2,9 % воспитываются матерьми- одиночками, 1,5% учащихся воспитываются в многодетных семьях, 2,4% учащихся из социально – незащищенных семей, 7  семей относятся к разряду неблагополучных (5 семей состоят  на </w:t>
      </w:r>
      <w:proofErr w:type="spellStart"/>
      <w:r w:rsidRPr="0034525F">
        <w:rPr>
          <w:color w:val="000000"/>
        </w:rPr>
        <w:t>внутришкольном</w:t>
      </w:r>
      <w:proofErr w:type="spellEnd"/>
      <w:r w:rsidRPr="0034525F">
        <w:rPr>
          <w:color w:val="000000"/>
        </w:rPr>
        <w:t xml:space="preserve"> профилактическом учете, 2 семьи состоят на учете в ПДН), 6 учащихся школы находятся в социально опасном положении.  </w:t>
      </w:r>
    </w:p>
    <w:p w:rsidR="001D3D06" w:rsidRDefault="001D3D06" w:rsidP="001D3D06">
      <w:pPr>
        <w:pStyle w:val="western"/>
        <w:spacing w:after="0" w:afterAutospacing="0" w:line="270" w:lineRule="atLeast"/>
        <w:ind w:firstLine="706"/>
        <w:jc w:val="both"/>
      </w:pPr>
      <w:r>
        <w:rPr>
          <w:rStyle w:val="apple-style-span"/>
        </w:rPr>
        <w:t xml:space="preserve">Запросы родителей и учащихся на  образовательные услуги разные (раннее изучение иностранных языков, ИКТ, необходимость услуг педагога-психолога, вариативность образования, реализуемая через дифференциацию и </w:t>
      </w:r>
      <w:proofErr w:type="spellStart"/>
      <w:r>
        <w:rPr>
          <w:rStyle w:val="apple-style-span"/>
        </w:rPr>
        <w:t>профилизацию</w:t>
      </w:r>
      <w:proofErr w:type="spellEnd"/>
      <w:r>
        <w:rPr>
          <w:rStyle w:val="apple-style-span"/>
        </w:rPr>
        <w:t>).</w:t>
      </w:r>
    </w:p>
    <w:p w:rsidR="001D3D06" w:rsidRDefault="001D3D06" w:rsidP="001D3D06">
      <w:pPr>
        <w:pStyle w:val="western"/>
        <w:spacing w:after="0" w:afterAutospacing="0" w:line="270" w:lineRule="atLeast"/>
        <w:ind w:firstLine="706"/>
        <w:jc w:val="both"/>
        <w:rPr>
          <w:b/>
          <w:color w:val="000000"/>
        </w:rPr>
      </w:pPr>
      <w:r>
        <w:rPr>
          <w:b/>
          <w:color w:val="000000"/>
        </w:rPr>
        <w:t>Основные позиции программы развития школы.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 xml:space="preserve">      </w:t>
      </w:r>
      <w:r>
        <w:rPr>
          <w:rStyle w:val="apple-style-span"/>
        </w:rPr>
        <w:t>Школа имеет Программу развития, которая утверждена педагогическим советом школы.</w:t>
      </w:r>
      <w:r>
        <w:t xml:space="preserve"> Программа развития  определяет   стратегию   развития   школы   и действия   по   ее реализации.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 xml:space="preserve">         В программе развития отражены приоритеты региональной образовательной политики </w:t>
      </w:r>
      <w:proofErr w:type="gramStart"/>
      <w:r>
        <w:t>через</w:t>
      </w:r>
      <w:proofErr w:type="gramEnd"/>
      <w:r>
        <w:t>: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 xml:space="preserve">- соблюдение принципов </w:t>
      </w:r>
      <w:proofErr w:type="spellStart"/>
      <w:r>
        <w:t>гуманизации</w:t>
      </w:r>
      <w:proofErr w:type="spellEnd"/>
      <w:r>
        <w:t xml:space="preserve"> образования;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>-учет потребностей государственных и общественных организаций, научных,  культурных,  образовательных учреждений в развитии человеческих ресурсов;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>- обеспечение условий для интеграции образовательного учреждения в российскую   образовательную систему;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>- учет ожиданий различных социальных групп населения;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>- создание условий, стимулирующих рост личностных достижений учащихся.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 xml:space="preserve">      Программа развития  учитывает необходимость решения задач: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>-  повышения качества и доступности образования;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>- поэтапного введения федеральных государственных образовательных стандартов  общего образования;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>- совершенствования профессиональной компетентности педагогических работников;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>- совершенствования образовательной сети;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>-выстраивания управленческих процессов в ОУ на принципах государственно-общественного управления.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 xml:space="preserve">      Разработка программы развития проводилась с учетом анализа имеющихся условий и ресурсов школы. При подготовке настоящей программы также учитывались ключевые положения реализуемой школой образовательной программы. Реализация запланированных проектов программы развития осуществляется с учетом понимания безусловной необходимости сохранения здоровья обучающихся.</w:t>
      </w:r>
    </w:p>
    <w:p w:rsidR="001D3D06" w:rsidRDefault="001D3D06" w:rsidP="001D3D06">
      <w:pPr>
        <w:pStyle w:val="western"/>
        <w:spacing w:after="0" w:afterAutospacing="0" w:line="270" w:lineRule="atLeast"/>
        <w:ind w:firstLine="706"/>
        <w:jc w:val="both"/>
        <w:rPr>
          <w:b/>
          <w:color w:val="000000"/>
        </w:rPr>
      </w:pPr>
      <w:r>
        <w:rPr>
          <w:b/>
          <w:color w:val="000000"/>
        </w:rPr>
        <w:t>Структура управления школой.</w:t>
      </w:r>
    </w:p>
    <w:p w:rsidR="001D3D06" w:rsidRPr="00D33C9A" w:rsidRDefault="001D3D06" w:rsidP="001D3D0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33C9A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D33C9A">
        <w:rPr>
          <w:rFonts w:ascii="Times New Roman" w:hAnsi="Times New Roman"/>
          <w:sz w:val="24"/>
          <w:szCs w:val="24"/>
        </w:rPr>
        <w:t xml:space="preserve">Согласования между образовательной моделью в школе и структурой ее управления - условие гармоничного развития организационных и образовательных процессов. В основу проектирования модели управления школы положены Закон РФ "Об образовании", Устав школы, нормативно-правовые документы Министерства образования </w:t>
      </w:r>
      <w:r w:rsidRPr="00D33C9A">
        <w:rPr>
          <w:rFonts w:ascii="Times New Roman" w:hAnsi="Times New Roman"/>
          <w:sz w:val="24"/>
          <w:szCs w:val="24"/>
        </w:rPr>
        <w:lastRenderedPageBreak/>
        <w:t xml:space="preserve">и науки, педагогического совета и органов общественного самоуправления школы.            Реальная возможность придать педагогическому процессу целостность и оптимальность связана не только с ее совершенствованием, но и с применением принципиально новой - модульной системы, которая строится в </w:t>
      </w:r>
      <w:proofErr w:type="gramStart"/>
      <w:r w:rsidRPr="00D33C9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33C9A">
        <w:rPr>
          <w:rFonts w:ascii="Times New Roman" w:hAnsi="Times New Roman"/>
          <w:sz w:val="24"/>
          <w:szCs w:val="24"/>
        </w:rPr>
        <w:t xml:space="preserve"> с прогнозируемыми целями. </w:t>
      </w:r>
      <w:r w:rsidRPr="00D33C9A">
        <w:rPr>
          <w:rFonts w:ascii="Times New Roman" w:hAnsi="Times New Roman"/>
          <w:bCs/>
          <w:iCs/>
          <w:sz w:val="24"/>
          <w:szCs w:val="24"/>
        </w:rPr>
        <w:t>Эта система предусматривает вариативность и оптимальную технологичность содержания, средств, форм и методов обучения, где в управлении активно задействованы не только директор, его заместители и учителя школы, но и сами учащиеся.</w:t>
      </w:r>
      <w:r w:rsidRPr="00D33C9A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D33C9A">
        <w:rPr>
          <w:rFonts w:ascii="Times New Roman" w:hAnsi="Times New Roman"/>
          <w:sz w:val="24"/>
          <w:szCs w:val="24"/>
        </w:rPr>
        <w:br/>
      </w:r>
      <w:r w:rsidRPr="00D33C9A">
        <w:rPr>
          <w:rFonts w:ascii="Times New Roman" w:hAnsi="Times New Roman"/>
          <w:sz w:val="24"/>
          <w:szCs w:val="24"/>
        </w:rPr>
        <w:br/>
        <w:t xml:space="preserve">        Децентрализация системы управления школой способствует гармонизации содержательной и управленческой деятельности, причем для каждого отдельного структурного подразделения предусматриваются конкретные цели, оценивается сложность и неоднородность объекта управления. В системе управления школы функционируют не отдельные модули, работающие по известным образовательным моделям, а их оптимальная комбинация. Их деятельность определена следующими стратегическими требованиями: </w:t>
      </w:r>
    </w:p>
    <w:p w:rsidR="001D3D06" w:rsidRPr="00D33C9A" w:rsidRDefault="001D3D06" w:rsidP="001D3D0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33C9A">
        <w:rPr>
          <w:rFonts w:ascii="Times New Roman" w:hAnsi="Times New Roman"/>
          <w:sz w:val="24"/>
          <w:szCs w:val="24"/>
        </w:rPr>
        <w:t>·  полный охват направлений работы; </w:t>
      </w:r>
    </w:p>
    <w:p w:rsidR="001D3D06" w:rsidRPr="00D33C9A" w:rsidRDefault="001D3D06" w:rsidP="001D3D0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33C9A">
        <w:rPr>
          <w:rFonts w:ascii="Times New Roman" w:hAnsi="Times New Roman"/>
          <w:sz w:val="24"/>
          <w:szCs w:val="24"/>
        </w:rPr>
        <w:t>·  координация и взаимосвязь деятельности различных подразделений; </w:t>
      </w:r>
    </w:p>
    <w:p w:rsidR="001D3D06" w:rsidRPr="00D33C9A" w:rsidRDefault="001D3D06" w:rsidP="001D3D0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33C9A">
        <w:rPr>
          <w:rFonts w:ascii="Times New Roman" w:hAnsi="Times New Roman"/>
          <w:sz w:val="24"/>
          <w:szCs w:val="24"/>
        </w:rPr>
        <w:t xml:space="preserve">·  адаптивность управленческой модели к изменяющимся социально-экономическим условиям, открытость, позволяющая субъектам управления своевременно вводить в имеющуюся систему новые структуры, отказываться от </w:t>
      </w:r>
      <w:proofErr w:type="gramStart"/>
      <w:r w:rsidRPr="00D33C9A">
        <w:rPr>
          <w:rFonts w:ascii="Times New Roman" w:hAnsi="Times New Roman"/>
          <w:sz w:val="24"/>
          <w:szCs w:val="24"/>
        </w:rPr>
        <w:t>устаревших</w:t>
      </w:r>
      <w:proofErr w:type="gramEnd"/>
      <w:r w:rsidRPr="00D33C9A">
        <w:rPr>
          <w:rFonts w:ascii="Times New Roman" w:hAnsi="Times New Roman"/>
          <w:sz w:val="24"/>
          <w:szCs w:val="24"/>
        </w:rPr>
        <w:t>; </w:t>
      </w:r>
    </w:p>
    <w:p w:rsidR="001D3D06" w:rsidRPr="00D33C9A" w:rsidRDefault="001D3D06" w:rsidP="001D3D0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33C9A">
        <w:rPr>
          <w:rFonts w:ascii="Times New Roman" w:hAnsi="Times New Roman"/>
          <w:sz w:val="24"/>
          <w:szCs w:val="24"/>
        </w:rPr>
        <w:t>·  использование в управлении школой современных информационных технологий; </w:t>
      </w:r>
    </w:p>
    <w:p w:rsidR="001D3D06" w:rsidRPr="00D33C9A" w:rsidRDefault="001D3D06" w:rsidP="001D3D06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33C9A">
        <w:rPr>
          <w:rFonts w:ascii="Times New Roman" w:hAnsi="Times New Roman"/>
          <w:sz w:val="24"/>
          <w:szCs w:val="24"/>
        </w:rPr>
        <w:t>·  оптимальное для данной модели привлечение квалифицированных специалистов, в том числе из числа общественности к принятию управленческих решений. 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3D06" w:rsidRDefault="00B37C02" w:rsidP="001D3D06">
      <w:pPr>
        <w:spacing w:before="75" w:after="7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426710" cy="2952115"/>
            <wp:effectExtent l="19050" t="0" r="2540" b="0"/>
            <wp:docPr id="1" name="Рисунок 1" descr="http://mou28.ru/images/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28.ru/images/clip_image00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3D06" w:rsidRDefault="001D3D06" w:rsidP="001D3D06">
      <w:pPr>
        <w:spacing w:before="75" w:after="75" w:line="240" w:lineRule="auto"/>
        <w:rPr>
          <w:rStyle w:val="apple-style-span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Style w:val="apple-style-span"/>
          <w:rFonts w:ascii="Times New Roman" w:hAnsi="Times New Roman"/>
          <w:sz w:val="24"/>
          <w:szCs w:val="24"/>
        </w:rPr>
        <w:t>Управление осуществляется администрацией школы, Советом школы.</w:t>
      </w:r>
    </w:p>
    <w:p w:rsidR="001D3D06" w:rsidRDefault="001D3D06" w:rsidP="001D3D06">
      <w:pPr>
        <w:spacing w:before="75" w:after="75" w:line="240" w:lineRule="auto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      Оперативное управление осуществляют: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директор школы Руднева Любовь Сергеевна, тел. 249-13-58;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заместитель директора по учебно-воспитательной работе </w:t>
      </w:r>
      <w:proofErr w:type="spellStart"/>
      <w:r>
        <w:rPr>
          <w:rFonts w:ascii="Times New Roman" w:hAnsi="Times New Roman"/>
          <w:bCs/>
          <w:sz w:val="24"/>
          <w:szCs w:val="24"/>
        </w:rPr>
        <w:t>Сенцова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Лариса Александровна, тел. 249-11-57;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заместитель директора по воспитательной работе  </w:t>
      </w:r>
      <w:r w:rsidR="00D33C9A">
        <w:rPr>
          <w:rFonts w:ascii="Times New Roman" w:hAnsi="Times New Roman"/>
          <w:bCs/>
          <w:sz w:val="24"/>
          <w:szCs w:val="24"/>
        </w:rPr>
        <w:t>Санникова Наталия Николаевна</w:t>
      </w:r>
      <w:r>
        <w:rPr>
          <w:rFonts w:ascii="Times New Roman" w:hAnsi="Times New Roman"/>
          <w:bCs/>
          <w:sz w:val="24"/>
          <w:szCs w:val="24"/>
        </w:rPr>
        <w:t>, тел. 249-11-57.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В школе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создан </w:t>
      </w:r>
      <w:r>
        <w:rPr>
          <w:rFonts w:ascii="Times New Roman" w:hAnsi="Times New Roman"/>
          <w:b/>
          <w:bCs/>
          <w:sz w:val="24"/>
          <w:szCs w:val="24"/>
        </w:rPr>
        <w:t>Совет школы</w:t>
      </w:r>
      <w:r>
        <w:rPr>
          <w:rFonts w:ascii="Times New Roman" w:hAnsi="Times New Roman"/>
          <w:bCs/>
          <w:sz w:val="24"/>
          <w:szCs w:val="24"/>
        </w:rPr>
        <w:t>, осуществляющий общественное управление.</w:t>
      </w:r>
    </w:p>
    <w:p w:rsidR="001D3D06" w:rsidRDefault="001D3D06" w:rsidP="001D3D06">
      <w:pPr>
        <w:spacing w:before="75" w:after="75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Сайт школы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D000FC" w:rsidRPr="00D000FC">
        <w:rPr>
          <w:rFonts w:ascii="Times New Roman" w:hAnsi="Times New Roman"/>
          <w:sz w:val="24"/>
          <w:szCs w:val="24"/>
        </w:rPr>
        <w:t>http://33vrn.ucoz.ru/</w:t>
      </w:r>
    </w:p>
    <w:p w:rsidR="001D3D06" w:rsidRDefault="001D3D06" w:rsidP="005F683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№ 2.</w:t>
      </w:r>
    </w:p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Особенности образовательного процесса.</w:t>
      </w:r>
    </w:p>
    <w:p w:rsidR="001D3D06" w:rsidRDefault="001D3D06" w:rsidP="001D3D06">
      <w:pPr>
        <w:ind w:right="-2"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Учебный год в М</w:t>
      </w:r>
      <w:r w:rsidR="00D33C9A">
        <w:rPr>
          <w:rFonts w:ascii="Times New Roman" w:hAnsi="Times New Roman"/>
          <w:snapToGrid w:val="0"/>
          <w:sz w:val="24"/>
          <w:szCs w:val="24"/>
        </w:rPr>
        <w:t>Б</w:t>
      </w:r>
      <w:r>
        <w:rPr>
          <w:rFonts w:ascii="Times New Roman" w:hAnsi="Times New Roman"/>
          <w:snapToGrid w:val="0"/>
          <w:sz w:val="24"/>
          <w:szCs w:val="24"/>
        </w:rPr>
        <w:t>ОУ СОШ № 33  начинается 1 сентября.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 аттестации), в первом классе - 33 недели.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М</w:t>
      </w:r>
      <w:r w:rsidR="00D33C9A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ОУ СОШ № 33</w:t>
      </w:r>
      <w:r>
        <w:rPr>
          <w:rFonts w:ascii="Times New Roman" w:hAnsi="Times New Roman"/>
          <w:sz w:val="24"/>
          <w:szCs w:val="24"/>
        </w:rPr>
        <w:t xml:space="preserve"> осуществляет образовательный процесс в соответствии с уровнями </w:t>
      </w:r>
      <w:r>
        <w:rPr>
          <w:rFonts w:ascii="Times New Roman" w:hAnsi="Times New Roman"/>
          <w:b/>
          <w:sz w:val="24"/>
          <w:szCs w:val="24"/>
        </w:rPr>
        <w:t>общеобразовательных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 трех ступеней общего образования:</w:t>
      </w:r>
    </w:p>
    <w:p w:rsidR="001D3D06" w:rsidRDefault="001D3D06" w:rsidP="001D3D06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первая ступень</w:t>
      </w:r>
      <w:r>
        <w:rPr>
          <w:rFonts w:ascii="Times New Roman" w:hAnsi="Times New Roman"/>
          <w:sz w:val="24"/>
          <w:szCs w:val="24"/>
        </w:rPr>
        <w:t xml:space="preserve"> - начальное общее образование (нормативный срок освоения 4 года);</w:t>
      </w:r>
    </w:p>
    <w:p w:rsidR="001D3D06" w:rsidRDefault="001D3D06" w:rsidP="001D3D06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ступень</w:t>
      </w:r>
      <w:r>
        <w:rPr>
          <w:rFonts w:ascii="Times New Roman" w:hAnsi="Times New Roman"/>
          <w:sz w:val="24"/>
          <w:szCs w:val="24"/>
        </w:rPr>
        <w:t xml:space="preserve"> - основное общее образование (нормативный срок освоения 5-6 лет);</w:t>
      </w:r>
    </w:p>
    <w:p w:rsidR="001D3D06" w:rsidRDefault="001D3D06" w:rsidP="001D3D06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третья ступень</w:t>
      </w:r>
      <w:r>
        <w:rPr>
          <w:rFonts w:ascii="Times New Roman" w:hAnsi="Times New Roman"/>
          <w:sz w:val="24"/>
          <w:szCs w:val="24"/>
        </w:rPr>
        <w:t xml:space="preserve"> - среднее (полное) общее образование (нормативный срок освоения 2 года).</w:t>
      </w:r>
    </w:p>
    <w:p w:rsidR="001D3D06" w:rsidRDefault="001D3D06" w:rsidP="001D3D06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образование является обязательным.</w:t>
      </w:r>
    </w:p>
    <w:p w:rsidR="001D3D06" w:rsidRDefault="001D3D06" w:rsidP="001D3D06">
      <w:pPr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Обучение и воспитание в М</w:t>
      </w:r>
      <w:r w:rsidR="00D33C9A">
        <w:rPr>
          <w:rFonts w:ascii="Times New Roman" w:hAnsi="Times New Roman"/>
          <w:snapToGrid w:val="0"/>
          <w:sz w:val="24"/>
          <w:szCs w:val="24"/>
        </w:rPr>
        <w:t>Б</w:t>
      </w:r>
      <w:r>
        <w:rPr>
          <w:rFonts w:ascii="Times New Roman" w:hAnsi="Times New Roman"/>
          <w:snapToGrid w:val="0"/>
          <w:sz w:val="24"/>
          <w:szCs w:val="24"/>
        </w:rPr>
        <w:t xml:space="preserve">ОУ СОШ № 33  ведется на </w:t>
      </w:r>
      <w:r>
        <w:rPr>
          <w:rFonts w:ascii="Times New Roman" w:hAnsi="Times New Roman"/>
          <w:b/>
          <w:snapToGrid w:val="0"/>
          <w:sz w:val="24"/>
          <w:szCs w:val="24"/>
        </w:rPr>
        <w:t>русском языке.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 xml:space="preserve">       </w:t>
      </w:r>
      <w:r>
        <w:rPr>
          <w:b/>
        </w:rPr>
        <w:t>Задачами начального общего образования</w:t>
      </w:r>
      <w:r>
        <w:t xml:space="preserve"> являются воспитание и развитие </w:t>
      </w:r>
      <w:proofErr w:type="gramStart"/>
      <w:r>
        <w:t>обучающихся</w:t>
      </w:r>
      <w:proofErr w:type="gramEnd"/>
      <w: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</w:t>
      </w:r>
      <w:r>
        <w:rPr>
          <w:b/>
        </w:rPr>
        <w:t xml:space="preserve"> </w:t>
      </w:r>
      <w:r>
        <w:t>речи, основами личной гигиены и здорового образа жизни. Начальное общее образование является базой для получения основного общего образования.</w:t>
      </w:r>
      <w:r>
        <w:rPr>
          <w:rFonts w:ascii="Tahoma" w:hAnsi="Tahoma" w:cs="Tahoma"/>
          <w:color w:val="666666"/>
          <w:sz w:val="17"/>
          <w:szCs w:val="17"/>
        </w:rPr>
        <w:t xml:space="preserve"> </w:t>
      </w:r>
      <w:r>
        <w:rPr>
          <w:rStyle w:val="apple-style-span"/>
        </w:rPr>
        <w:t>Для индивидуализации и коррекционной направленности обучения проводятся групповые и индивидуальные занятия с педагогом-психологом  вне сетки учебных часов (во второй половине дня).</w:t>
      </w:r>
      <w:r>
        <w:rPr>
          <w:rFonts w:ascii="Tahoma" w:hAnsi="Tahoma" w:cs="Tahoma"/>
          <w:color w:val="666666"/>
          <w:sz w:val="17"/>
          <w:szCs w:val="17"/>
        </w:rPr>
        <w:t xml:space="preserve"> </w:t>
      </w:r>
      <w:r>
        <w:t xml:space="preserve">Кроме того, в школе осуществляется изучение </w:t>
      </w:r>
      <w:r>
        <w:rPr>
          <w:b/>
        </w:rPr>
        <w:t>иностранных языков</w:t>
      </w:r>
      <w:r>
        <w:t xml:space="preserve"> (английский, немецкий), непрерывно, начиная со 2-го класса. </w:t>
      </w:r>
      <w:r w:rsidR="005F6834">
        <w:t xml:space="preserve"> С сентября 2011 </w:t>
      </w:r>
      <w:proofErr w:type="gramStart"/>
      <w:r w:rsidR="0055263D">
        <w:t>введен</w:t>
      </w:r>
      <w:proofErr w:type="gramEnd"/>
      <w:r w:rsidR="005F6834">
        <w:t xml:space="preserve"> ФГОС НОО.</w:t>
      </w:r>
    </w:p>
    <w:p w:rsidR="001D3D06" w:rsidRDefault="001D3D06" w:rsidP="001D3D06">
      <w:pPr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Задачей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является создание условий для воспитания, становления и формирования личности обучающегося для развития его склонностей </w:t>
      </w:r>
      <w:r>
        <w:rPr>
          <w:rFonts w:ascii="Times New Roman" w:hAnsi="Times New Roman"/>
          <w:sz w:val="24"/>
          <w:szCs w:val="24"/>
        </w:rPr>
        <w:lastRenderedPageBreak/>
        <w:t>интересов и способности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1D3D06" w:rsidRDefault="001D3D06" w:rsidP="001D3D06">
      <w:pPr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Задачами среднего (полного) общего образования</w:t>
      </w:r>
      <w:r>
        <w:rPr>
          <w:rFonts w:ascii="Times New Roman" w:hAnsi="Times New Roman"/>
          <w:sz w:val="24"/>
          <w:szCs w:val="24"/>
        </w:rPr>
        <w:t xml:space="preserve">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особенностей и возможностей личности. Среднее (полное)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1D3D06" w:rsidRDefault="001D3D06" w:rsidP="001D3D06">
      <w:pPr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Содержание общего образования в школе определяется образовательными программами, разрабатываемыми и реализуемыми ею самостоятельно на основе государственных образовательных стандартов и примерных образовательных учебных программ, курсов, дисциплин.</w:t>
      </w:r>
    </w:p>
    <w:p w:rsidR="001D3D06" w:rsidRDefault="001D3D06" w:rsidP="001D3D06">
      <w:pPr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Образовательный процесс в М</w:t>
      </w:r>
      <w:r w:rsidR="00D33C9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СОШ № 33 осуществляется на основе учебного плана, разрабатываемого школой  самостоятельно в соответствии с примерным учебным планом, и регламентируется расписанием занятий.</w:t>
      </w:r>
    </w:p>
    <w:p w:rsid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CB3" w:rsidRP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6CB3">
        <w:rPr>
          <w:rFonts w:ascii="Times New Roman" w:hAnsi="Times New Roman"/>
          <w:sz w:val="24"/>
          <w:szCs w:val="24"/>
        </w:rPr>
        <w:lastRenderedPageBreak/>
        <w:t>БАЗИСНЫЙ УЧЕБНЫЙ ПЛАН</w:t>
      </w:r>
    </w:p>
    <w:p w:rsidR="00C46CB3" w:rsidRP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6CB3">
        <w:rPr>
          <w:rFonts w:ascii="Times New Roman" w:hAnsi="Times New Roman"/>
          <w:sz w:val="24"/>
          <w:szCs w:val="24"/>
        </w:rPr>
        <w:t>МБОУ средняя общеобразовательная школа № 33</w:t>
      </w:r>
    </w:p>
    <w:p w:rsidR="00C46CB3" w:rsidRP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6CB3">
        <w:rPr>
          <w:rFonts w:ascii="Times New Roman" w:hAnsi="Times New Roman"/>
          <w:sz w:val="24"/>
          <w:szCs w:val="24"/>
        </w:rPr>
        <w:t>городского округа город Воронеж</w:t>
      </w:r>
    </w:p>
    <w:p w:rsidR="00C46CB3" w:rsidRP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6CB3">
        <w:rPr>
          <w:rFonts w:ascii="Times New Roman" w:hAnsi="Times New Roman"/>
          <w:sz w:val="24"/>
          <w:szCs w:val="24"/>
        </w:rPr>
        <w:t>на 2012 – 2013 учебный год</w:t>
      </w:r>
    </w:p>
    <w:p w:rsidR="00C46CB3" w:rsidRP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6CB3">
        <w:rPr>
          <w:rFonts w:ascii="Times New Roman" w:hAnsi="Times New Roman"/>
          <w:sz w:val="24"/>
          <w:szCs w:val="24"/>
        </w:rPr>
        <w:t>для 1 классов</w:t>
      </w:r>
      <w:r w:rsidR="0032610B">
        <w:rPr>
          <w:rFonts w:ascii="Times New Roman" w:hAnsi="Times New Roman"/>
          <w:sz w:val="24"/>
          <w:szCs w:val="24"/>
        </w:rPr>
        <w:t xml:space="preserve"> (1-а, 1-б классы)</w:t>
      </w:r>
    </w:p>
    <w:p w:rsidR="00C46CB3" w:rsidRP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6CB3">
        <w:rPr>
          <w:rFonts w:ascii="Times New Roman" w:hAnsi="Times New Roman"/>
          <w:sz w:val="24"/>
          <w:szCs w:val="24"/>
        </w:rPr>
        <w:t>Начальное общее образование</w:t>
      </w:r>
    </w:p>
    <w:tbl>
      <w:tblPr>
        <w:tblW w:w="10521" w:type="dxa"/>
        <w:tblInd w:w="-601" w:type="dxa"/>
        <w:tblLayout w:type="fixed"/>
        <w:tblLook w:val="0000"/>
      </w:tblPr>
      <w:tblGrid>
        <w:gridCol w:w="3119"/>
        <w:gridCol w:w="2693"/>
        <w:gridCol w:w="577"/>
        <w:gridCol w:w="473"/>
        <w:gridCol w:w="702"/>
        <w:gridCol w:w="755"/>
        <w:gridCol w:w="610"/>
        <w:gridCol w:w="760"/>
        <w:gridCol w:w="832"/>
      </w:tblGrid>
      <w:tr w:rsidR="00C46CB3" w:rsidRPr="00C46CB3" w:rsidTr="00C46CB3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Количество часов в неделю по четвертям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Количество часов в год по четвертям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46CB3" w:rsidRPr="00C46CB3" w:rsidTr="00C46CB3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III-IV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III-IV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B3" w:rsidRPr="00C46CB3" w:rsidTr="00C46CB3">
        <w:trPr>
          <w:trHeight w:val="255"/>
        </w:trPr>
        <w:tc>
          <w:tcPr>
            <w:tcW w:w="10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i/>
                <w:sz w:val="24"/>
                <w:szCs w:val="24"/>
              </w:rPr>
              <w:t xml:space="preserve"> Обязательная часть</w:t>
            </w:r>
          </w:p>
        </w:tc>
      </w:tr>
      <w:tr w:rsidR="00C46CB3" w:rsidRPr="00C46CB3" w:rsidTr="00C46CB3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  <w:tr w:rsidR="00C46CB3" w:rsidRPr="00C46CB3" w:rsidTr="00C46CB3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</w:tr>
      <w:tr w:rsidR="00C46CB3" w:rsidRPr="00C46CB3" w:rsidTr="00C46CB3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46CB3" w:rsidRPr="00C46CB3" w:rsidTr="00C46CB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  <w:tr w:rsidR="00C46CB3" w:rsidRPr="00C46CB3" w:rsidTr="00C46CB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C46CB3" w:rsidRPr="00C46CB3" w:rsidTr="00C46CB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46CB3" w:rsidRPr="00C46CB3" w:rsidTr="00C46CB3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C46CB3" w:rsidRPr="00C46CB3" w:rsidTr="00C46CB3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C46CB3" w:rsidRPr="00C46CB3" w:rsidTr="00C46CB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C46CB3" w:rsidRPr="00C46CB3" w:rsidTr="00C46CB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C46CB3" w:rsidRPr="00C46CB3" w:rsidTr="00C46CB3">
        <w:trPr>
          <w:trHeight w:val="25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CB3" w:rsidRPr="00C46CB3" w:rsidRDefault="00C46CB3" w:rsidP="008A34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bCs/>
                <w:sz w:val="24"/>
                <w:szCs w:val="24"/>
              </w:rPr>
              <w:t>645</w:t>
            </w:r>
          </w:p>
        </w:tc>
      </w:tr>
      <w:tr w:rsidR="00C46CB3" w:rsidRPr="00C46CB3" w:rsidTr="00C46CB3">
        <w:trPr>
          <w:trHeight w:val="25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3" w:rsidRPr="00C46CB3" w:rsidRDefault="00C46CB3" w:rsidP="008A34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B3" w:rsidRPr="00C46CB3" w:rsidRDefault="00C46CB3" w:rsidP="008A34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46CB3" w:rsidRP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6CB3">
        <w:rPr>
          <w:rFonts w:ascii="Times New Roman" w:hAnsi="Times New Roman"/>
          <w:sz w:val="24"/>
          <w:szCs w:val="24"/>
        </w:rPr>
        <w:lastRenderedPageBreak/>
        <w:t>БАЗИСНЫЙ УЧЕБНЫЙ ПЛАН</w:t>
      </w:r>
    </w:p>
    <w:p w:rsidR="00C46CB3" w:rsidRP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6CB3">
        <w:rPr>
          <w:rFonts w:ascii="Times New Roman" w:hAnsi="Times New Roman"/>
          <w:sz w:val="24"/>
          <w:szCs w:val="24"/>
        </w:rPr>
        <w:t>МБОУ средняя общеобразовательная школа № 33</w:t>
      </w:r>
    </w:p>
    <w:p w:rsidR="00C46CB3" w:rsidRP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6CB3">
        <w:rPr>
          <w:rFonts w:ascii="Times New Roman" w:hAnsi="Times New Roman"/>
          <w:sz w:val="24"/>
          <w:szCs w:val="24"/>
        </w:rPr>
        <w:t>городского округа город Воронеж</w:t>
      </w:r>
    </w:p>
    <w:p w:rsidR="00C46CB3" w:rsidRP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6CB3">
        <w:rPr>
          <w:rFonts w:ascii="Times New Roman" w:hAnsi="Times New Roman"/>
          <w:sz w:val="24"/>
          <w:szCs w:val="24"/>
        </w:rPr>
        <w:t>на 2012 – 2013 учебный год</w:t>
      </w:r>
    </w:p>
    <w:p w:rsidR="00C46CB3" w:rsidRPr="00C46CB3" w:rsidRDefault="0032610B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2 класса</w:t>
      </w:r>
    </w:p>
    <w:tbl>
      <w:tblPr>
        <w:tblpPr w:leftFromText="180" w:rightFromText="180" w:vertAnchor="text" w:horzAnchor="margin" w:tblpXSpec="center" w:tblpY="575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103"/>
        <w:gridCol w:w="1701"/>
      </w:tblGrid>
      <w:tr w:rsidR="00C46CB3" w:rsidRPr="00C46CB3" w:rsidTr="00C46CB3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6CB3" w:rsidRPr="00C46CB3" w:rsidRDefault="00C46CB3" w:rsidP="00C4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C46CB3" w:rsidRPr="00C46CB3" w:rsidTr="00C46CB3"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6CB3" w:rsidRPr="00C46CB3" w:rsidRDefault="00C46CB3" w:rsidP="00C4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C46CB3" w:rsidRPr="00C46CB3" w:rsidTr="00C46CB3"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46CB3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46C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6CB3" w:rsidRPr="00C46CB3" w:rsidTr="00C46CB3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B3" w:rsidRPr="00C46CB3" w:rsidTr="00C46CB3"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CB3" w:rsidRPr="00C46CB3" w:rsidTr="00C46CB3"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6CB3" w:rsidRPr="00C46CB3" w:rsidRDefault="00C46CB3" w:rsidP="00C46CB3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CB3" w:rsidRPr="00C46CB3" w:rsidTr="00C46CB3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B3" w:rsidRPr="00C46CB3" w:rsidRDefault="00C46CB3" w:rsidP="00C46CB3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CB3" w:rsidRPr="00C46CB3" w:rsidTr="00C46C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CB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46CB3" w:rsidRPr="00C46CB3" w:rsidTr="00C46C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C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46CB3" w:rsidRPr="00C46CB3" w:rsidTr="00C46C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6CB3" w:rsidRPr="00C46CB3" w:rsidTr="00C46C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CB3" w:rsidRPr="00C46CB3" w:rsidTr="00C46CB3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B3" w:rsidRPr="00C46CB3" w:rsidRDefault="00C46CB3" w:rsidP="00C46CB3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CB3" w:rsidRPr="00C46CB3" w:rsidTr="00C46C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CB3" w:rsidRPr="00C46CB3" w:rsidTr="00C46C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CB3" w:rsidRPr="00C46CB3" w:rsidTr="00C46CB3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C46CB3" w:rsidRPr="00C46CB3" w:rsidTr="00C46CB3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6CB3" w:rsidRPr="00C46CB3" w:rsidTr="00C46CB3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Предельно допустимая аудиторная учебная нагрузка (требования </w:t>
            </w:r>
            <w:proofErr w:type="spellStart"/>
            <w:r w:rsidRPr="00C46CB3">
              <w:rPr>
                <w:rFonts w:ascii="Times New Roman" w:hAnsi="Times New Roman"/>
                <w:b/>
                <w:bCs/>
                <w:sz w:val="24"/>
                <w:szCs w:val="24"/>
              </w:rPr>
              <w:t>СанПин</w:t>
            </w:r>
            <w:proofErr w:type="spellEnd"/>
            <w:r w:rsidRPr="00C46CB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B3" w:rsidRPr="00C46CB3" w:rsidRDefault="00C46CB3" w:rsidP="00C46CB3">
            <w:pPr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B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C46CB3" w:rsidRPr="00C46CB3" w:rsidRDefault="00C46CB3" w:rsidP="00C4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6CB3">
        <w:rPr>
          <w:rFonts w:ascii="Times New Roman" w:hAnsi="Times New Roman"/>
          <w:sz w:val="24"/>
          <w:szCs w:val="24"/>
        </w:rPr>
        <w:t>Начальное общее образование</w:t>
      </w:r>
    </w:p>
    <w:p w:rsidR="0032610B" w:rsidRPr="0032610B" w:rsidRDefault="0032610B" w:rsidP="003261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lastRenderedPageBreak/>
        <w:t>БАЗИСНЫЙ УЧЕБНЫЙ ПЛАН</w:t>
      </w:r>
    </w:p>
    <w:p w:rsidR="0032610B" w:rsidRPr="0032610B" w:rsidRDefault="0032610B" w:rsidP="003261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МБОУ средняя общеобразовательная школа № 33</w:t>
      </w:r>
    </w:p>
    <w:p w:rsidR="0032610B" w:rsidRPr="0032610B" w:rsidRDefault="0032610B" w:rsidP="003261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городского округа город Воронеж</w:t>
      </w:r>
    </w:p>
    <w:p w:rsidR="0032610B" w:rsidRPr="0032610B" w:rsidRDefault="0032610B" w:rsidP="003261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на 2012 – 2013 учебный год</w:t>
      </w:r>
    </w:p>
    <w:p w:rsidR="0032610B" w:rsidRPr="0032610B" w:rsidRDefault="0032610B" w:rsidP="003261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для 3,4 классов</w:t>
      </w:r>
    </w:p>
    <w:p w:rsidR="0032610B" w:rsidRPr="0032610B" w:rsidRDefault="0032610B" w:rsidP="003261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Начальное общее образование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602"/>
        <w:gridCol w:w="1826"/>
      </w:tblGrid>
      <w:tr w:rsidR="0032610B" w:rsidRPr="0032610B" w:rsidTr="0032610B">
        <w:tc>
          <w:tcPr>
            <w:tcW w:w="5245" w:type="dxa"/>
            <w:vMerge w:val="restart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28" w:type="dxa"/>
            <w:gridSpan w:val="2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2610B" w:rsidRPr="0032610B" w:rsidTr="0032610B">
        <w:tc>
          <w:tcPr>
            <w:tcW w:w="5245" w:type="dxa"/>
            <w:vMerge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610B" w:rsidRPr="0032610B" w:rsidTr="0032610B">
        <w:tc>
          <w:tcPr>
            <w:tcW w:w="5245" w:type="dxa"/>
            <w:vMerge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32610B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3261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32610B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3261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610B" w:rsidRPr="0032610B" w:rsidTr="0032610B">
        <w:tc>
          <w:tcPr>
            <w:tcW w:w="5245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32610B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602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610B" w:rsidRPr="0032610B" w:rsidTr="0032610B">
        <w:tc>
          <w:tcPr>
            <w:tcW w:w="5245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32610B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602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32610B">
        <w:tc>
          <w:tcPr>
            <w:tcW w:w="5245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02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32610B">
        <w:tc>
          <w:tcPr>
            <w:tcW w:w="5245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02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610B" w:rsidRPr="0032610B" w:rsidTr="0032610B">
        <w:tc>
          <w:tcPr>
            <w:tcW w:w="5245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602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32610B">
        <w:tc>
          <w:tcPr>
            <w:tcW w:w="5245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32610B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3261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32610B">
        <w:tc>
          <w:tcPr>
            <w:tcW w:w="5245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602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32610B">
        <w:tc>
          <w:tcPr>
            <w:tcW w:w="5245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02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10B" w:rsidRPr="0032610B" w:rsidTr="0032610B">
        <w:tc>
          <w:tcPr>
            <w:tcW w:w="5245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602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32610B">
        <w:tc>
          <w:tcPr>
            <w:tcW w:w="5245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2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10B" w:rsidRPr="0032610B" w:rsidTr="0032610B">
        <w:tc>
          <w:tcPr>
            <w:tcW w:w="5245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602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6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2610B" w:rsidRPr="0032610B" w:rsidTr="0032610B">
        <w:tc>
          <w:tcPr>
            <w:tcW w:w="5245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компонент </w:t>
            </w:r>
          </w:p>
        </w:tc>
        <w:tc>
          <w:tcPr>
            <w:tcW w:w="1602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32610B">
        <w:tc>
          <w:tcPr>
            <w:tcW w:w="5245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602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2610B" w:rsidRPr="0032610B" w:rsidTr="0032610B">
        <w:tc>
          <w:tcPr>
            <w:tcW w:w="5245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аудиторная учебная нагрузка (требования </w:t>
            </w:r>
            <w:proofErr w:type="spellStart"/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26" w:type="dxa"/>
          </w:tcPr>
          <w:p w:rsidR="0032610B" w:rsidRPr="0032610B" w:rsidRDefault="0032610B" w:rsidP="008A34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32610B" w:rsidRPr="0032610B" w:rsidRDefault="0032610B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lastRenderedPageBreak/>
        <w:t xml:space="preserve">БАЗИСНЫЙ УЧЕБНЫЙ ПЛАН </w:t>
      </w:r>
    </w:p>
    <w:p w:rsidR="0032610B" w:rsidRPr="0032610B" w:rsidRDefault="0032610B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МБОУ средняя общеобразовательная школа № 33</w:t>
      </w:r>
    </w:p>
    <w:p w:rsidR="0032610B" w:rsidRPr="0032610B" w:rsidRDefault="0032610B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городского округа город Воронеж</w:t>
      </w:r>
    </w:p>
    <w:p w:rsidR="0032610B" w:rsidRPr="0032610B" w:rsidRDefault="0032610B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для общеобразовательных классов (5-7 классы)</w:t>
      </w:r>
    </w:p>
    <w:p w:rsidR="0032610B" w:rsidRPr="0032610B" w:rsidRDefault="0032610B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 xml:space="preserve"> на 2012-2013 учебный год</w:t>
      </w:r>
    </w:p>
    <w:tbl>
      <w:tblPr>
        <w:tblpPr w:leftFromText="180" w:rightFromText="180" w:vertAnchor="page" w:horzAnchor="margin" w:tblpY="3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418"/>
        <w:gridCol w:w="1575"/>
        <w:gridCol w:w="1732"/>
      </w:tblGrid>
      <w:tr w:rsidR="0032610B" w:rsidRPr="0032610B" w:rsidTr="0032610B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2610B" w:rsidRPr="0032610B" w:rsidTr="0032610B">
        <w:trPr>
          <w:trHeight w:val="16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0B" w:rsidRPr="0032610B" w:rsidRDefault="0032610B" w:rsidP="00326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61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VI </w:t>
            </w: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61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32610B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32610B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3261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компонент </w:t>
            </w:r>
            <w:r w:rsidRPr="0032610B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Иностранный язык (немецкий язык)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3261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326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D33C9A" w:rsidRDefault="00D33C9A" w:rsidP="001D3D06">
      <w:pPr>
        <w:ind w:right="-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2610B" w:rsidRPr="0032610B" w:rsidRDefault="0032610B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БАЗИСНЫЙ УЧЕБНЫЙ ПЛАН</w:t>
      </w:r>
    </w:p>
    <w:p w:rsidR="0032610B" w:rsidRPr="0032610B" w:rsidRDefault="0032610B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МБОУ средняя общеобразовательная школа № 33</w:t>
      </w:r>
    </w:p>
    <w:p w:rsidR="0032610B" w:rsidRPr="0032610B" w:rsidRDefault="0032610B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городского округа город Воронеж</w:t>
      </w:r>
    </w:p>
    <w:p w:rsidR="0032610B" w:rsidRPr="0032610B" w:rsidRDefault="0032610B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для общеобразовательных классов (8-9 классы)</w:t>
      </w:r>
    </w:p>
    <w:p w:rsidR="0032610B" w:rsidRPr="0032610B" w:rsidRDefault="0032610B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на 2012-2013 учебный год</w:t>
      </w:r>
    </w:p>
    <w:p w:rsidR="0032610B" w:rsidRPr="0032610B" w:rsidRDefault="0032610B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32610B" w:rsidRPr="0032610B" w:rsidRDefault="0032610B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(шестидневная неделя)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1"/>
        <w:gridCol w:w="1798"/>
        <w:gridCol w:w="1985"/>
      </w:tblGrid>
      <w:tr w:rsidR="0032610B" w:rsidRPr="0032610B" w:rsidTr="008A34A1">
        <w:trPr>
          <w:trHeight w:val="270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2610B" w:rsidRPr="0032610B" w:rsidTr="008A34A1">
        <w:trPr>
          <w:trHeight w:val="160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  <w:r w:rsidRPr="0032610B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Элективные курсы: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lastRenderedPageBreak/>
              <w:t>«Учись писать грамотно»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«Шаг за шагом»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«Час профориентации»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«Юные пожарные»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«Решение физических задач»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«Законы физики вокруг нас»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2610B">
              <w:rPr>
                <w:rFonts w:ascii="Times New Roman" w:hAnsi="Times New Roman"/>
                <w:sz w:val="24"/>
                <w:szCs w:val="24"/>
              </w:rPr>
              <w:t>Правознайка</w:t>
            </w:r>
            <w:proofErr w:type="spellEnd"/>
            <w:r w:rsidRPr="003261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2610B" w:rsidRPr="0032610B" w:rsidTr="008A34A1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аудиторная учебная нагрузка при 6-ти дневной  учебной неделе (требования </w:t>
            </w:r>
            <w:proofErr w:type="spellStart"/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32610B" w:rsidRPr="0032610B" w:rsidRDefault="001D3D06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2610B" w:rsidRPr="0032610B">
        <w:rPr>
          <w:rFonts w:ascii="Times New Roman" w:hAnsi="Times New Roman"/>
          <w:sz w:val="24"/>
          <w:szCs w:val="24"/>
        </w:rPr>
        <w:t>БАЗИСНЫЙ УЧЕБНЫЙ ПЛАН</w:t>
      </w:r>
    </w:p>
    <w:p w:rsidR="0032610B" w:rsidRPr="0032610B" w:rsidRDefault="0032610B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МБОУ средняя общеобразовательная школа № 33</w:t>
      </w:r>
    </w:p>
    <w:p w:rsidR="0032610B" w:rsidRPr="0032610B" w:rsidRDefault="0032610B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городского округа город Воронеж</w:t>
      </w:r>
    </w:p>
    <w:p w:rsidR="0032610B" w:rsidRPr="0032610B" w:rsidRDefault="0032610B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для общеобразовательных классов (10-11 классы)</w:t>
      </w:r>
    </w:p>
    <w:p w:rsidR="0032610B" w:rsidRPr="0032610B" w:rsidRDefault="0032610B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для универсального обучения (непрофильное обучение)</w:t>
      </w:r>
    </w:p>
    <w:p w:rsidR="0032610B" w:rsidRPr="0032610B" w:rsidRDefault="0032610B" w:rsidP="0032610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610B">
        <w:rPr>
          <w:rFonts w:ascii="Times New Roman" w:hAnsi="Times New Roman"/>
          <w:sz w:val="24"/>
          <w:szCs w:val="24"/>
        </w:rPr>
        <w:t>на 2012-2013 учебный год</w:t>
      </w:r>
    </w:p>
    <w:tbl>
      <w:tblPr>
        <w:tblW w:w="86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4"/>
        <w:gridCol w:w="1559"/>
        <w:gridCol w:w="1489"/>
      </w:tblGrid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Число недельных учебных часов</w:t>
            </w:r>
          </w:p>
        </w:tc>
      </w:tr>
      <w:tr w:rsidR="0032610B" w:rsidRPr="0032610B" w:rsidTr="008A34A1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 (базовые учебные предметы)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8A34A1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Информатика (информатика и ИКТ)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8A34A1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 xml:space="preserve">Элективные учебные предметы, учебные практики, проекты, </w:t>
            </w:r>
            <w:proofErr w:type="gramStart"/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исследовательская</w:t>
            </w:r>
            <w:proofErr w:type="gramEnd"/>
            <w:r w:rsidRPr="00326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610B" w:rsidRPr="0032610B" w:rsidRDefault="0032610B" w:rsidP="008A3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деят-ть</w:t>
            </w:r>
            <w:proofErr w:type="spellEnd"/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«Час профориентации»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«Шаг за шагом»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«Орленок»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3261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10B" w:rsidRPr="0032610B" w:rsidTr="008A34A1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B" w:rsidRPr="0032610B" w:rsidRDefault="0032610B" w:rsidP="008A3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5E4977" w:rsidRDefault="005E4977" w:rsidP="001D3D06">
      <w:pPr>
        <w:ind w:right="-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3D06" w:rsidRDefault="001D3D06" w:rsidP="001D3D06">
      <w:pPr>
        <w:ind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Школа имеет право на выдачу выпускникам документа государственного образца:</w:t>
      </w:r>
    </w:p>
    <w:p w:rsidR="001D3D06" w:rsidRDefault="001D3D06" w:rsidP="001D3D06">
      <w:pPr>
        <w:ind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аттестат об основном общем образовании;</w:t>
      </w:r>
    </w:p>
    <w:p w:rsidR="001D3D06" w:rsidRDefault="001D3D06" w:rsidP="001D3D06">
      <w:pPr>
        <w:ind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аттестат о среднем (полном) общем образовании.</w:t>
      </w:r>
    </w:p>
    <w:p w:rsidR="001D3D06" w:rsidRDefault="001D3D06" w:rsidP="001D3D06">
      <w:pPr>
        <w:ind w:right="-2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         Образовательные технологии и методы обучения, используемые в образовательном процессе.</w:t>
      </w:r>
    </w:p>
    <w:p w:rsidR="001D3D06" w:rsidRDefault="001D3D06" w:rsidP="001D3D06">
      <w:pPr>
        <w:ind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В М</w:t>
      </w:r>
      <w:r w:rsidR="00D33C9A">
        <w:rPr>
          <w:rFonts w:ascii="Times New Roman" w:hAnsi="Times New Roman"/>
          <w:snapToGrid w:val="0"/>
          <w:sz w:val="24"/>
          <w:szCs w:val="24"/>
        </w:rPr>
        <w:t>Б</w:t>
      </w:r>
      <w:r>
        <w:rPr>
          <w:rFonts w:ascii="Times New Roman" w:hAnsi="Times New Roman"/>
          <w:snapToGrid w:val="0"/>
          <w:sz w:val="24"/>
          <w:szCs w:val="24"/>
        </w:rPr>
        <w:t>ОУ СОШ № 33 используются следующие технологии:</w:t>
      </w:r>
    </w:p>
    <w:p w:rsidR="001D3D06" w:rsidRDefault="001D3D06" w:rsidP="001D3D06">
      <w:pPr>
        <w:ind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 управленческие педагогические технологии:</w:t>
      </w:r>
    </w:p>
    <w:p w:rsidR="001D3D06" w:rsidRDefault="001D3D06" w:rsidP="001D3D06">
      <w:pPr>
        <w:ind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организация научно – исследовательской работы;</w:t>
      </w:r>
    </w:p>
    <w:p w:rsidR="001D3D06" w:rsidRDefault="001D3D06" w:rsidP="001D3D06">
      <w:pPr>
        <w:ind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организация научно – методической работы;</w:t>
      </w:r>
    </w:p>
    <w:p w:rsidR="001D3D06" w:rsidRDefault="001D3D06" w:rsidP="001D3D06">
      <w:pPr>
        <w:ind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организация проектной деятельности при интеграции предметов;</w:t>
      </w:r>
    </w:p>
    <w:p w:rsidR="001D3D06" w:rsidRDefault="001D3D06" w:rsidP="001D3D06">
      <w:pPr>
        <w:ind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организация воспитательной работы;</w:t>
      </w:r>
    </w:p>
    <w:p w:rsidR="001D3D06" w:rsidRDefault="001D3D06" w:rsidP="001D3D06">
      <w:pPr>
        <w:ind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организация диагностики интеллектуальных и творческих способностей;</w:t>
      </w:r>
    </w:p>
    <w:p w:rsidR="001D3D06" w:rsidRDefault="001D3D06" w:rsidP="001D3D06">
      <w:pPr>
        <w:ind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организация самообразовательной деятельности учащихся.</w:t>
      </w:r>
    </w:p>
    <w:p w:rsidR="001D3D06" w:rsidRDefault="001D3D06" w:rsidP="001D3D06">
      <w:pPr>
        <w:ind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2. образовательные технологии:</w:t>
      </w:r>
    </w:p>
    <w:p w:rsidR="001D3D06" w:rsidRDefault="001D3D06" w:rsidP="001D3D06">
      <w:pPr>
        <w:ind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, проектные, дифференцированное обучение, проблемное обучение, Школа 2100, информационные технологии.</w:t>
      </w:r>
    </w:p>
    <w:p w:rsidR="001D3D06" w:rsidRPr="0034525F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ahoma" w:hAnsi="Tahoma" w:cs="Tahoma"/>
          <w:color w:val="666666"/>
          <w:sz w:val="17"/>
        </w:rPr>
        <w:t xml:space="preserve">    </w:t>
      </w:r>
      <w:r>
        <w:rPr>
          <w:rFonts w:ascii="Times New Roman" w:hAnsi="Times New Roman"/>
          <w:b/>
          <w:bCs/>
          <w:sz w:val="24"/>
          <w:szCs w:val="24"/>
        </w:rPr>
        <w:t xml:space="preserve">     Воспитательная работа</w:t>
      </w:r>
      <w:r w:rsidR="00D33C9A">
        <w:rPr>
          <w:rFonts w:ascii="Times New Roman" w:hAnsi="Times New Roman"/>
          <w:bCs/>
          <w:sz w:val="24"/>
          <w:szCs w:val="24"/>
        </w:rPr>
        <w:t xml:space="preserve"> в 201</w:t>
      </w:r>
      <w:r w:rsidR="0055263D">
        <w:rPr>
          <w:rFonts w:ascii="Times New Roman" w:hAnsi="Times New Roman"/>
          <w:bCs/>
          <w:sz w:val="24"/>
          <w:szCs w:val="24"/>
        </w:rPr>
        <w:t xml:space="preserve">2  – 2013 </w:t>
      </w:r>
      <w:r>
        <w:rPr>
          <w:rFonts w:ascii="Times New Roman" w:hAnsi="Times New Roman"/>
          <w:bCs/>
          <w:sz w:val="24"/>
          <w:szCs w:val="24"/>
        </w:rPr>
        <w:t>учебном году в М</w:t>
      </w:r>
      <w:r w:rsidR="00D33C9A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 xml:space="preserve">ОУ СОШ № 33 строилась на основе Концепции воспитательной деятельности образовательных учреждений Воронежской области на </w:t>
      </w:r>
      <w:r w:rsidR="0034525F">
        <w:rPr>
          <w:rFonts w:ascii="Times New Roman" w:hAnsi="Times New Roman"/>
          <w:bCs/>
          <w:sz w:val="24"/>
          <w:szCs w:val="24"/>
        </w:rPr>
        <w:t>2006 – 2011</w:t>
      </w:r>
      <w:r w:rsidRPr="0034525F">
        <w:rPr>
          <w:rFonts w:ascii="Times New Roman" w:hAnsi="Times New Roman"/>
          <w:bCs/>
          <w:sz w:val="24"/>
          <w:szCs w:val="24"/>
        </w:rPr>
        <w:t xml:space="preserve"> гг. 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Цель воспитательной работы – становление и развитие качеств личности на основе нравственных ценностей, исторического опыта России через деятельное отношение к окружающему миру, к людям, направленное на формирование активной жизненной позиции; поддержание и укрепление школьных традиций, способствующих созданию общешкольного коллектива. В соответствии с программой реализации Концепции воспитательной деятельности в М</w:t>
      </w:r>
      <w:r w:rsidR="00D33C9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СОШ № 33 ведется работа по следующим направлениям: «Наша Родина», «Природа», «Труд», «Здоровье», «Культура», «Семья», «Человек».</w:t>
      </w:r>
    </w:p>
    <w:p w:rsidR="001D3D06" w:rsidRPr="0034525F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 w:rsidRPr="00D33C9A">
        <w:rPr>
          <w:rFonts w:ascii="Times New Roman" w:hAnsi="Times New Roman"/>
          <w:b/>
          <w:sz w:val="24"/>
          <w:szCs w:val="24"/>
        </w:rPr>
        <w:t xml:space="preserve">        </w:t>
      </w:r>
      <w:r w:rsidRPr="0034525F">
        <w:rPr>
          <w:rFonts w:ascii="Times New Roman" w:hAnsi="Times New Roman"/>
          <w:sz w:val="24"/>
          <w:szCs w:val="24"/>
        </w:rPr>
        <w:t>В истекшем учебном году дополнительным образованием было охвачено 178 (66,6 %)  учащихся школы, в том числе в спортивных школах занимается 82 учащихся (31 %), в учреждениях культуры – 6 (2,1 %), в МОУ ДОД ЦДОД «Реальная школа» - 56 учащихся (21 %), другое – 34 (12,5 %). Так, например учащиеся школы посещали следующие объединения «Реальной школы»: «</w:t>
      </w:r>
      <w:proofErr w:type="spellStart"/>
      <w:r w:rsidRPr="0034525F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Pr="0034525F">
        <w:rPr>
          <w:rFonts w:ascii="Times New Roman" w:hAnsi="Times New Roman"/>
          <w:sz w:val="24"/>
          <w:szCs w:val="24"/>
        </w:rPr>
        <w:t>», «Город мастеров», «Шахматный клуб», «Ручное вязание», «Авиамодельный спорт», «</w:t>
      </w:r>
      <w:proofErr w:type="spellStart"/>
      <w:r w:rsidRPr="0034525F">
        <w:rPr>
          <w:rFonts w:ascii="Times New Roman" w:hAnsi="Times New Roman"/>
          <w:sz w:val="24"/>
          <w:szCs w:val="24"/>
        </w:rPr>
        <w:t>КиМО</w:t>
      </w:r>
      <w:proofErr w:type="spellEnd"/>
      <w:r w:rsidRPr="0034525F">
        <w:rPr>
          <w:rFonts w:ascii="Times New Roman" w:hAnsi="Times New Roman"/>
          <w:sz w:val="24"/>
          <w:szCs w:val="24"/>
        </w:rPr>
        <w:t>», «Художественная студия», «Военно-историческая миниатюра», «Резьба по дереву», «Компьютерные технологии».</w:t>
      </w:r>
    </w:p>
    <w:p w:rsidR="001D3D06" w:rsidRPr="0034525F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 w:rsidRPr="0034525F">
        <w:rPr>
          <w:rFonts w:ascii="Times New Roman" w:hAnsi="Times New Roman"/>
          <w:sz w:val="24"/>
          <w:szCs w:val="24"/>
        </w:rPr>
        <w:lastRenderedPageBreak/>
        <w:t xml:space="preserve">      В школе функционирует музей. Он работает в соответствии с целевой программой «Патриотическое воспитание детей и молодёжи городского округа город Воронеж на 2008-201</w:t>
      </w:r>
      <w:r w:rsidR="0034525F">
        <w:rPr>
          <w:rFonts w:ascii="Times New Roman" w:hAnsi="Times New Roman"/>
          <w:sz w:val="24"/>
          <w:szCs w:val="24"/>
        </w:rPr>
        <w:t>1</w:t>
      </w:r>
      <w:r w:rsidRPr="0034525F">
        <w:rPr>
          <w:rFonts w:ascii="Times New Roman" w:hAnsi="Times New Roman"/>
          <w:sz w:val="24"/>
          <w:szCs w:val="24"/>
        </w:rPr>
        <w:t xml:space="preserve"> г.г.», областной Концепцией воспитательной деятельности </w:t>
      </w:r>
      <w:r w:rsidR="0034525F">
        <w:rPr>
          <w:rFonts w:ascii="Times New Roman" w:hAnsi="Times New Roman"/>
          <w:sz w:val="24"/>
          <w:szCs w:val="24"/>
        </w:rPr>
        <w:t>Воронежской области на 2006-2011</w:t>
      </w:r>
      <w:r w:rsidRPr="0034525F">
        <w:rPr>
          <w:rFonts w:ascii="Times New Roman" w:hAnsi="Times New Roman"/>
          <w:sz w:val="24"/>
          <w:szCs w:val="24"/>
        </w:rPr>
        <w:t xml:space="preserve"> г.г. 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 имеет четыре экспозиции: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родной школы;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В.С.Путилин – герой Советского Союза;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выстоял Воронеж;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без войны глазами детей;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Память о войне в моей семье.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направлениями деятельности музея являются:</w:t>
      </w:r>
    </w:p>
    <w:p w:rsidR="001D3D06" w:rsidRDefault="001D3D06" w:rsidP="001D3D06">
      <w:pPr>
        <w:numPr>
          <w:ilvl w:val="0"/>
          <w:numId w:val="1"/>
        </w:numPr>
        <w:spacing w:before="100" w:beforeAutospacing="1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Научно-методическая работа;</w:t>
      </w:r>
    </w:p>
    <w:p w:rsidR="001D3D06" w:rsidRDefault="001D3D06" w:rsidP="001D3D06">
      <w:pPr>
        <w:numPr>
          <w:ilvl w:val="0"/>
          <w:numId w:val="1"/>
        </w:numPr>
        <w:spacing w:before="100" w:beforeAutospacing="1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Поисково-собирательская работа;</w:t>
      </w:r>
    </w:p>
    <w:p w:rsidR="001D3D06" w:rsidRDefault="001D3D06" w:rsidP="001D3D06">
      <w:pPr>
        <w:numPr>
          <w:ilvl w:val="0"/>
          <w:numId w:val="1"/>
        </w:numPr>
        <w:spacing w:before="100" w:beforeAutospacing="1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Массовая работа;</w:t>
      </w:r>
    </w:p>
    <w:p w:rsidR="001D3D06" w:rsidRDefault="001D3D06" w:rsidP="001D3D06">
      <w:pPr>
        <w:numPr>
          <w:ilvl w:val="0"/>
          <w:numId w:val="1"/>
        </w:numPr>
        <w:spacing w:before="100" w:beforeAutospacing="1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Шефская работа.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Школьный музей тесно сотрудничает с Центром  патриотического воспитания «</w:t>
      </w:r>
      <w:proofErr w:type="spellStart"/>
      <w:r>
        <w:rPr>
          <w:rFonts w:ascii="Times New Roman" w:hAnsi="Times New Roman"/>
          <w:sz w:val="24"/>
          <w:szCs w:val="24"/>
        </w:rPr>
        <w:t>Музей-диарама</w:t>
      </w:r>
      <w:proofErr w:type="spellEnd"/>
      <w:r>
        <w:rPr>
          <w:rFonts w:ascii="Times New Roman" w:hAnsi="Times New Roman"/>
          <w:sz w:val="24"/>
          <w:szCs w:val="24"/>
        </w:rPr>
        <w:t xml:space="preserve">» города Воронежа, с Романовской школой (Украина), советом Ветеранов ОАО «Воронежский </w:t>
      </w:r>
      <w:proofErr w:type="spellStart"/>
      <w:r>
        <w:rPr>
          <w:rFonts w:ascii="Times New Roman" w:hAnsi="Times New Roman"/>
          <w:sz w:val="24"/>
          <w:szCs w:val="24"/>
        </w:rPr>
        <w:t>Синтезкаучук</w:t>
      </w:r>
      <w:proofErr w:type="spellEnd"/>
      <w:r>
        <w:rPr>
          <w:rFonts w:ascii="Times New Roman" w:hAnsi="Times New Roman"/>
          <w:sz w:val="24"/>
          <w:szCs w:val="24"/>
        </w:rPr>
        <w:t>» и другими организациями. Ежегодно музей посещают от 100 до 120 человек. Работает Совет музея и лекторская группа. Учащиеся занимаются научно-исследовательской работой по направлениям: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Человек и война. Цена победы (исследовательская – краеведческая работа «Герой Советского Союза В.С. Путилин»)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История семьи.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Человек и малая родина.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Наряду с традиционными формами работы (экскурсии, беседы, лекции, встречи с ветеранами) используются новые: интеллектуально-познавательные игры, диспуты, краеведческая, поисково-исследовательская деятельность, экспозиционная работа, совместная деятельность с государственными и общественными организациями, пропаганда работы музея в СМИ.</w:t>
      </w:r>
      <w:proofErr w:type="gramEnd"/>
    </w:p>
    <w:p w:rsidR="001D3D06" w:rsidRDefault="00D33C9A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55263D">
        <w:rPr>
          <w:rFonts w:ascii="Times New Roman" w:hAnsi="Times New Roman"/>
          <w:sz w:val="24"/>
          <w:szCs w:val="24"/>
        </w:rPr>
        <w:t>2</w:t>
      </w:r>
      <w:r w:rsidR="001D3D06">
        <w:rPr>
          <w:rFonts w:ascii="Times New Roman" w:hAnsi="Times New Roman"/>
          <w:sz w:val="24"/>
          <w:szCs w:val="24"/>
        </w:rPr>
        <w:t>-201</w:t>
      </w:r>
      <w:r w:rsidR="0055263D">
        <w:rPr>
          <w:rFonts w:ascii="Times New Roman" w:hAnsi="Times New Roman"/>
          <w:sz w:val="24"/>
          <w:szCs w:val="24"/>
        </w:rPr>
        <w:t>3</w:t>
      </w:r>
      <w:r w:rsidR="001D3D06">
        <w:rPr>
          <w:rFonts w:ascii="Times New Roman" w:hAnsi="Times New Roman"/>
          <w:sz w:val="24"/>
          <w:szCs w:val="24"/>
        </w:rPr>
        <w:t xml:space="preserve"> учебный год о</w:t>
      </w:r>
      <w:r w:rsidR="0055263D">
        <w:rPr>
          <w:rFonts w:ascii="Times New Roman" w:hAnsi="Times New Roman"/>
          <w:sz w:val="24"/>
          <w:szCs w:val="24"/>
        </w:rPr>
        <w:t>знаменован главным событием – 68</w:t>
      </w:r>
      <w:r w:rsidR="001D3D06">
        <w:rPr>
          <w:rFonts w:ascii="Times New Roman" w:hAnsi="Times New Roman"/>
          <w:sz w:val="24"/>
          <w:szCs w:val="24"/>
        </w:rPr>
        <w:t>-летием Великой Победы.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В рамках празднования этой даты было проведено много мероприятий: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классные часы, уроки мужества;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экскурсии в музей «Диорама», школьный музей;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      праздничное мероприятие, посвященное </w:t>
      </w:r>
      <w:proofErr w:type="spellStart"/>
      <w:r>
        <w:rPr>
          <w:rFonts w:ascii="Times New Roman" w:hAnsi="Times New Roman"/>
          <w:sz w:val="24"/>
          <w:szCs w:val="24"/>
        </w:rPr>
        <w:t>шестидесяти</w:t>
      </w:r>
      <w:r w:rsidR="00D33C9A">
        <w:rPr>
          <w:rFonts w:ascii="Times New Roman" w:hAnsi="Times New Roman"/>
          <w:sz w:val="24"/>
          <w:szCs w:val="24"/>
        </w:rPr>
        <w:t>семил</w:t>
      </w:r>
      <w:r>
        <w:rPr>
          <w:rFonts w:ascii="Times New Roman" w:hAnsi="Times New Roman"/>
          <w:sz w:val="24"/>
          <w:szCs w:val="24"/>
        </w:rPr>
        <w:t>етию</w:t>
      </w:r>
      <w:proofErr w:type="spellEnd"/>
      <w:r>
        <w:rPr>
          <w:rFonts w:ascii="Times New Roman" w:hAnsi="Times New Roman"/>
          <w:sz w:val="24"/>
          <w:szCs w:val="24"/>
        </w:rPr>
        <w:t xml:space="preserve"> ВОВ с приглашением представителей Совета ветеранов завода СК  в рамках проекта карта Памяти;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встречи с ветеранами ВОВ;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адресная помощь ветеранам;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конкурс рисунков «Наша Победа!»;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газетная галерея «Мир глазами детей»;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участие в районных, городских, областных конкурсах, фестивалях, турах.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  <w:rPr>
          <w:bCs/>
        </w:rPr>
      </w:pPr>
      <w:r>
        <w:rPr>
          <w:bCs/>
        </w:rPr>
        <w:t xml:space="preserve">              </w:t>
      </w:r>
      <w:r w:rsidR="00D33C9A">
        <w:t>В 201</w:t>
      </w:r>
      <w:r w:rsidR="0055263D">
        <w:t>2 - 2013</w:t>
      </w:r>
      <w:r>
        <w:t xml:space="preserve"> учебном году </w:t>
      </w:r>
      <w:r>
        <w:rPr>
          <w:b/>
        </w:rPr>
        <w:t>педагогом-психологом</w:t>
      </w:r>
      <w:r>
        <w:t xml:space="preserve"> </w:t>
      </w:r>
      <w:proofErr w:type="spellStart"/>
      <w:r>
        <w:t>Кровяковой</w:t>
      </w:r>
      <w:proofErr w:type="spellEnd"/>
      <w:r>
        <w:t xml:space="preserve"> Н.Н. была проведена коррекционно-развивающая  работа с учащимися начальной школы, применялись индивидуальные и групповые формы работы. Разрабатывались рекомендации для классных руководителей по работе с «трудными» подростками и детьми из неблагополучных семей.  Велась консультативная работа в течение года по вопросам, связанным с учебной деятельностью, профессиональным ориентированием, межличностным связям. По запросам педагогов и родителей проводились индивидуальные беседы с учащимися «группы риска». По запросу заместител</w:t>
      </w:r>
      <w:r w:rsidR="0045073D">
        <w:t>я  директора по УВР в марте 201</w:t>
      </w:r>
      <w:r w:rsidR="0055263D">
        <w:t>3</w:t>
      </w:r>
      <w:r>
        <w:t xml:space="preserve"> года было проведено анкетирование учащихся 9 и</w:t>
      </w:r>
      <w:r w:rsidR="0045073D">
        <w:t xml:space="preserve"> 11 классов по подготовке к ГИ</w:t>
      </w:r>
      <w:r>
        <w:t xml:space="preserve">А-9 и ЕГЭ. В это же время велось обследование </w:t>
      </w:r>
      <w:proofErr w:type="spellStart"/>
      <w:r>
        <w:t>психоэмоционального</w:t>
      </w:r>
      <w:proofErr w:type="spellEnd"/>
      <w:r>
        <w:t xml:space="preserve"> состояния учащихся 11 класса и профилактика </w:t>
      </w:r>
      <w:proofErr w:type="spellStart"/>
      <w:r>
        <w:t>психоэмоциональных</w:t>
      </w:r>
      <w:proofErr w:type="spellEnd"/>
      <w:r>
        <w:t xml:space="preserve"> нарушений в период подготовки к итоговой аттестации. Проводилась коррекционно-развивающая работа с </w:t>
      </w:r>
      <w:proofErr w:type="spellStart"/>
      <w:r>
        <w:t>дезадаптивными</w:t>
      </w:r>
      <w:proofErr w:type="spellEnd"/>
      <w:r>
        <w:t xml:space="preserve"> учащимися 5 класса, цель которой – стабилизация эмоционального состояния, снятия тревожности, негативизма по отношению к школе, развитие коммуникативных качеств. При проведении групповых и индивидуальных занятий на основе диагностических обследований учащихся оказывалась посильная помощь в ситуациях, связанных с учебной деятельностью, взаимоотношениями в социуме.</w:t>
      </w:r>
      <w:r w:rsidR="0045073D">
        <w:t xml:space="preserve"> </w:t>
      </w:r>
      <w:r>
        <w:rPr>
          <w:bCs/>
        </w:rPr>
        <w:t xml:space="preserve">Для детей из социально неблагополучных семей проводится работа </w:t>
      </w:r>
      <w:r>
        <w:rPr>
          <w:b/>
          <w:bCs/>
        </w:rPr>
        <w:t>социального педагога</w:t>
      </w:r>
      <w:r>
        <w:rPr>
          <w:bCs/>
        </w:rPr>
        <w:t>.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rPr>
          <w:bCs/>
        </w:rPr>
        <w:t xml:space="preserve">              </w:t>
      </w:r>
      <w:r>
        <w:rPr>
          <w:b/>
        </w:rPr>
        <w:t>Оценка качества образования</w:t>
      </w:r>
      <w:r>
        <w:t xml:space="preserve"> в школе регулируется «Положением о системе оценки качества образования М</w:t>
      </w:r>
      <w:r w:rsidR="0045073D">
        <w:t>Б</w:t>
      </w:r>
      <w:r>
        <w:t>ОУ СОШ № 33». Нормативно-правовой базой создания Положения  является  «Положение о региональной системе оценки качества образования Воронежской области».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 основным направлениям системы оценки качества образования М</w:t>
      </w:r>
      <w:r w:rsidR="004507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  СОШ № 33 относятся:</w:t>
      </w:r>
    </w:p>
    <w:p w:rsidR="001D3D06" w:rsidRDefault="001D3D06" w:rsidP="001D3D06">
      <w:pPr>
        <w:numPr>
          <w:ilvl w:val="0"/>
          <w:numId w:val="2"/>
        </w:numPr>
        <w:spacing w:before="100" w:beforeAutospacing="1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общего уровня усвоения учащимися начальной школы основных знаний и умений по общеобразовательным предметам;</w:t>
      </w:r>
    </w:p>
    <w:p w:rsidR="001D3D06" w:rsidRDefault="001D3D06" w:rsidP="001D3D06">
      <w:pPr>
        <w:numPr>
          <w:ilvl w:val="0"/>
          <w:numId w:val="2"/>
        </w:numPr>
        <w:spacing w:before="100" w:beforeAutospacing="1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качества образования на основе государственной (итоговой) аттестации выпускников 9, 11 классов;</w:t>
      </w:r>
    </w:p>
    <w:p w:rsidR="001D3D06" w:rsidRDefault="001D3D06" w:rsidP="001D3D06">
      <w:pPr>
        <w:numPr>
          <w:ilvl w:val="0"/>
          <w:numId w:val="2"/>
        </w:numPr>
        <w:spacing w:before="100" w:beforeAutospacing="1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качества образования на основе результатов государственной аккредитации образовательного учреждения;</w:t>
      </w:r>
    </w:p>
    <w:p w:rsidR="001D3D06" w:rsidRDefault="001D3D06" w:rsidP="001D3D06">
      <w:pPr>
        <w:numPr>
          <w:ilvl w:val="0"/>
          <w:numId w:val="2"/>
        </w:numPr>
        <w:spacing w:before="100" w:beforeAutospacing="1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уровня и качества воспитания, обеспечиваемого в образовательном учреждении.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Оценка реализации учебных программ соответствует образовательному минимуму по всем предметам, федеральный компонент образовательного стандарта выполнен.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№ 3.</w:t>
      </w:r>
    </w:p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осуществления образовательного процесса.</w:t>
      </w:r>
    </w:p>
    <w:p w:rsidR="001D3D06" w:rsidRDefault="001D3D06" w:rsidP="001D3D06">
      <w:pPr>
        <w:pStyle w:val="western"/>
        <w:spacing w:after="0" w:afterAutospacing="0" w:line="270" w:lineRule="atLeast"/>
        <w:jc w:val="both"/>
        <w:rPr>
          <w:snapToGrid w:val="0"/>
        </w:rPr>
      </w:pPr>
      <w:r>
        <w:t xml:space="preserve">       </w:t>
      </w:r>
      <w:r>
        <w:rPr>
          <w:b/>
        </w:rPr>
        <w:t>Режим работы школы</w:t>
      </w:r>
      <w:r>
        <w:t xml:space="preserve">: круглогодичный. Начальная ступень: (1-4 классы): пятидневный режим. Основная и старшая ступени: (5-9, 10-11 </w:t>
      </w:r>
      <w:proofErr w:type="spellStart"/>
      <w:r>
        <w:t>кл</w:t>
      </w:r>
      <w:proofErr w:type="spellEnd"/>
      <w:r>
        <w:t xml:space="preserve">.): шестидневный режим. Начало учебных занятий – 8.20 часов.  </w:t>
      </w:r>
      <w:r>
        <w:rPr>
          <w:snapToGrid w:val="0"/>
        </w:rPr>
        <w:t xml:space="preserve"> Продолжительность урока в первом классе составляет 35 минут, динамической паузы - не мене</w:t>
      </w:r>
      <w:r w:rsidR="0045073D">
        <w:rPr>
          <w:snapToGrid w:val="0"/>
        </w:rPr>
        <w:t>е 40 минут, во 2-11 классах – 45</w:t>
      </w:r>
      <w:r>
        <w:rPr>
          <w:snapToGrid w:val="0"/>
        </w:rPr>
        <w:t xml:space="preserve"> </w:t>
      </w:r>
      <w:r>
        <w:rPr>
          <w:snapToGrid w:val="0"/>
        </w:rPr>
        <w:lastRenderedPageBreak/>
        <w:t>минут.</w:t>
      </w:r>
      <w:r>
        <w:rPr>
          <w:sz w:val="28"/>
          <w:szCs w:val="28"/>
        </w:rPr>
        <w:t xml:space="preserve"> </w:t>
      </w:r>
      <w:r>
        <w:t>Продолжительность перемен между уроками составляет не менее 10 минут, после 2 и 3 уроков установлены две перемены по 20 минут каждая.</w:t>
      </w:r>
    </w:p>
    <w:p w:rsidR="001D3D06" w:rsidRDefault="001D3D06" w:rsidP="001D3D06">
      <w:pPr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Режим занятий обучающихся определяется расписанием учебных занятий, утвержденным директором школы.  </w:t>
      </w:r>
    </w:p>
    <w:p w:rsidR="001D3D06" w:rsidRDefault="001D3D06" w:rsidP="001D3D06">
      <w:pPr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Учебная нагрузка и режим занятий обучающихся определяются Уставом  в соответствии с санитарно-гигиеническими требованиями.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  <w:rPr>
          <w:b/>
        </w:rPr>
      </w:pPr>
      <w:r>
        <w:rPr>
          <w:b/>
        </w:rPr>
        <w:t>Учебно-материальная база, благоустройство, оснащенность: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 xml:space="preserve">          Год постройки здания: 1934. Общая площадь </w:t>
      </w:r>
      <w:smartTag w:uri="urn:schemas-microsoft-com:office:smarttags" w:element="metricconverter">
        <w:smartTagPr>
          <w:attr w:name="ProductID" w:val="4 019,0 м²"/>
        </w:smartTagPr>
        <w:r>
          <w:t>4 019,0 м²</w:t>
        </w:r>
      </w:smartTag>
      <w:r>
        <w:t>. Школа трехэтажная, кирпичная, благоустроенная, оснащенная системой пожарной и милицейской сигнализации.</w:t>
      </w:r>
      <w:r>
        <w:rPr>
          <w:rStyle w:val="apple-converted-space"/>
        </w:rPr>
        <w:t> </w:t>
      </w:r>
      <w:r>
        <w:br/>
        <w:t xml:space="preserve">        Уделяется особое внимание вопросу обеспечения безопасного пребывания детей в школе. Функционируют камеры видеонаблюдения, организована охрана. Здание школы оборудованы автоматическими системами оповещения и управления эвакуацией людей при пожаре 2 типа.</w:t>
      </w:r>
    </w:p>
    <w:p w:rsidR="001D3D06" w:rsidRPr="005E4977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 xml:space="preserve">      По объемным показателям школа работает во 2 категории. Школа располагает спортивным залом и современной спортплощадкой, актовым залом, столовой на 200 мест, где осуществляется горячее питание, библиотекой с фондом литературы </w:t>
      </w:r>
      <w:r w:rsidR="005E4977" w:rsidRPr="005E4977">
        <w:t>20 877 экземпляра, в том числе 5 273</w:t>
      </w:r>
      <w:r w:rsidRPr="005E4977">
        <w:t xml:space="preserve"> школьных учебников.</w:t>
      </w:r>
    </w:p>
    <w:p w:rsidR="001D3D06" w:rsidRPr="0045073D" w:rsidRDefault="001D3D06" w:rsidP="001D3D06">
      <w:pPr>
        <w:pStyle w:val="a5"/>
        <w:spacing w:before="75" w:beforeAutospacing="0" w:after="75" w:afterAutospacing="0" w:line="210" w:lineRule="atLeast"/>
        <w:jc w:val="both"/>
        <w:rPr>
          <w:b/>
        </w:rPr>
      </w:pPr>
      <w:r w:rsidRPr="0045073D">
        <w:rPr>
          <w:b/>
        </w:rPr>
        <w:t>1.В школе имеется: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>- охранная служба,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>- пожарное оборудование  и система оповещения о чрезвычайных ситуациях (тревожная кнопка),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>- камеры видеонаблюдения,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>- планы эвакуации,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 xml:space="preserve">- положительное заключение </w:t>
      </w:r>
      <w:proofErr w:type="spellStart"/>
      <w:r>
        <w:t>Госпожнадзора</w:t>
      </w:r>
      <w:proofErr w:type="spellEnd"/>
      <w:r>
        <w:t>  на ведение образовательной деятельности.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 xml:space="preserve">      </w:t>
      </w:r>
      <w:proofErr w:type="gramStart"/>
      <w:r>
        <w:t>Наличие оборудованных специализированных помещений: кабинет химии, кабинет физики, кабинет биологии, кабинет технологии, кабинет информатики, медицинский кабинет, стоматологический кабинет, кабинет  педагога-психолога, школьный музей, библиотека.</w:t>
      </w:r>
      <w:proofErr w:type="gramEnd"/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  <w:lang w:val="en-US"/>
        </w:rPr>
        <w:t>IT</w:t>
      </w:r>
      <w:r>
        <w:rPr>
          <w:b/>
        </w:rPr>
        <w:t>- инфраструктура.</w:t>
      </w:r>
      <w:proofErr w:type="gramEnd"/>
    </w:p>
    <w:p w:rsidR="001D3D06" w:rsidRDefault="00A05717" w:rsidP="001D3D06">
      <w:pPr>
        <w:pStyle w:val="a5"/>
        <w:spacing w:before="75" w:beforeAutospacing="0" w:after="75" w:afterAutospacing="0" w:line="210" w:lineRule="atLeast"/>
        <w:jc w:val="both"/>
      </w:pPr>
      <w:r>
        <w:t xml:space="preserve">     На начало 201</w:t>
      </w:r>
      <w:r w:rsidR="0055263D">
        <w:t>2-2013</w:t>
      </w:r>
      <w:r>
        <w:t xml:space="preserve"> </w:t>
      </w:r>
      <w:r w:rsidR="001D3D06">
        <w:t xml:space="preserve"> учебного года М</w:t>
      </w:r>
      <w:r w:rsidR="0045073D">
        <w:t>Б</w:t>
      </w:r>
      <w:r w:rsidR="001D3D06">
        <w:t xml:space="preserve">ОУ СОШ № 33 насчитывала </w:t>
      </w:r>
      <w:r w:rsidR="00706DA4">
        <w:t>31  компьютер</w:t>
      </w:r>
      <w:r w:rsidR="00E6665E">
        <w:t xml:space="preserve"> и 6</w:t>
      </w:r>
      <w:r w:rsidR="00706DA4">
        <w:t xml:space="preserve"> </w:t>
      </w:r>
      <w:r w:rsidR="0055263D">
        <w:t>ноутбуков</w:t>
      </w:r>
      <w:r w:rsidR="00E6665E">
        <w:t xml:space="preserve">. 13 компьютеров   </w:t>
      </w:r>
      <w:proofErr w:type="gramStart"/>
      <w:r w:rsidR="00E6665E">
        <w:t>объединены</w:t>
      </w:r>
      <w:proofErr w:type="gramEnd"/>
      <w:r w:rsidR="001D3D06">
        <w:t xml:space="preserve"> в локальную сеть. Кабинет информатики соответствует санитарно-гигиеническим требованиям и противопожарным нормам. Имеется высокоскоростной выход в Интернет, электронная почта.  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>Материально-техническое обеспечение включает:</w:t>
      </w:r>
    </w:p>
    <w:p w:rsidR="001D3D06" w:rsidRPr="00E6665E" w:rsidRDefault="001D3D06" w:rsidP="001D3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65E">
        <w:rPr>
          <w:rFonts w:ascii="Times New Roman" w:hAnsi="Times New Roman"/>
          <w:color w:val="000000"/>
          <w:sz w:val="24"/>
          <w:szCs w:val="24"/>
        </w:rPr>
        <w:t>модем, обеспечивающий подключение по выделенной линии к сети Интернет;</w:t>
      </w:r>
    </w:p>
    <w:p w:rsidR="001D3D06" w:rsidRPr="00E6665E" w:rsidRDefault="001D3D06" w:rsidP="001D3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65E">
        <w:rPr>
          <w:rFonts w:ascii="Times New Roman" w:hAnsi="Times New Roman"/>
          <w:color w:val="000000"/>
          <w:sz w:val="24"/>
          <w:szCs w:val="24"/>
        </w:rPr>
        <w:t xml:space="preserve">компьютерный класс на 13 компьютеров с организованной локальной сетью, </w:t>
      </w:r>
      <w:proofErr w:type="spellStart"/>
      <w:r w:rsidRPr="00E6665E">
        <w:rPr>
          <w:rFonts w:ascii="Times New Roman" w:hAnsi="Times New Roman"/>
          <w:color w:val="000000"/>
          <w:sz w:val="24"/>
          <w:szCs w:val="24"/>
        </w:rPr>
        <w:t>медиапроектором</w:t>
      </w:r>
      <w:proofErr w:type="spellEnd"/>
      <w:r w:rsidRPr="00E6665E">
        <w:rPr>
          <w:rFonts w:ascii="Times New Roman" w:hAnsi="Times New Roman"/>
          <w:color w:val="000000"/>
          <w:sz w:val="24"/>
          <w:szCs w:val="24"/>
        </w:rPr>
        <w:t>, принтером, сканером</w:t>
      </w:r>
      <w:r w:rsidR="00E6665E" w:rsidRPr="00E6665E">
        <w:rPr>
          <w:rFonts w:ascii="Times New Roman" w:hAnsi="Times New Roman"/>
          <w:color w:val="000000"/>
          <w:sz w:val="24"/>
          <w:szCs w:val="24"/>
        </w:rPr>
        <w:t>, интерактивной доской</w:t>
      </w:r>
      <w:r w:rsidRPr="00E6665E">
        <w:rPr>
          <w:rFonts w:ascii="Times New Roman" w:hAnsi="Times New Roman"/>
          <w:color w:val="000000"/>
          <w:sz w:val="24"/>
          <w:szCs w:val="24"/>
        </w:rPr>
        <w:t>;</w:t>
      </w:r>
    </w:p>
    <w:p w:rsidR="001D3D06" w:rsidRPr="00E6665E" w:rsidRDefault="001D3D06" w:rsidP="001D3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65E">
        <w:rPr>
          <w:rFonts w:ascii="Times New Roman" w:hAnsi="Times New Roman"/>
          <w:color w:val="000000"/>
          <w:sz w:val="24"/>
          <w:szCs w:val="24"/>
        </w:rPr>
        <w:t>5 компьютеров</w:t>
      </w:r>
      <w:r w:rsidR="00E6665E" w:rsidRPr="00E6665E">
        <w:rPr>
          <w:rFonts w:ascii="Times New Roman" w:hAnsi="Times New Roman"/>
          <w:color w:val="000000"/>
          <w:sz w:val="24"/>
          <w:szCs w:val="24"/>
        </w:rPr>
        <w:t xml:space="preserve"> и 1 ноутбук </w:t>
      </w:r>
      <w:r w:rsidRPr="00E6665E">
        <w:rPr>
          <w:rFonts w:ascii="Times New Roman" w:hAnsi="Times New Roman"/>
          <w:color w:val="000000"/>
          <w:sz w:val="24"/>
          <w:szCs w:val="24"/>
        </w:rPr>
        <w:t xml:space="preserve"> у административно – управленческого персонала; 1 компьютер в кабинете педагог – психолога, 1 компьютер  выделен для работы с бухгалтерской документацией;</w:t>
      </w:r>
      <w:r w:rsidR="00E6665E" w:rsidRPr="00E6665E">
        <w:rPr>
          <w:rFonts w:ascii="Times New Roman" w:hAnsi="Times New Roman"/>
          <w:color w:val="000000"/>
          <w:sz w:val="24"/>
          <w:szCs w:val="24"/>
        </w:rPr>
        <w:t xml:space="preserve"> 1 ноутбук – для работы с пенсионным фондом.</w:t>
      </w:r>
    </w:p>
    <w:p w:rsidR="001D3D06" w:rsidRPr="00E6665E" w:rsidRDefault="001D3D06" w:rsidP="001D3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65E">
        <w:rPr>
          <w:rFonts w:ascii="Times New Roman" w:hAnsi="Times New Roman"/>
          <w:color w:val="000000"/>
          <w:sz w:val="24"/>
          <w:szCs w:val="24"/>
        </w:rPr>
        <w:t>Оргтехника;</w:t>
      </w:r>
    </w:p>
    <w:p w:rsidR="001D3D06" w:rsidRPr="00E6665E" w:rsidRDefault="00E9611C" w:rsidP="001D3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r w:rsidR="00E6665E" w:rsidRPr="00E6665E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1D3D06" w:rsidRPr="00E6665E">
        <w:rPr>
          <w:rFonts w:ascii="Times New Roman" w:hAnsi="Times New Roman"/>
          <w:color w:val="000000"/>
          <w:sz w:val="24"/>
          <w:szCs w:val="24"/>
        </w:rPr>
        <w:t>оутбук</w:t>
      </w:r>
      <w:r w:rsidR="00E6665E" w:rsidRPr="00E6665E">
        <w:rPr>
          <w:rFonts w:ascii="Times New Roman" w:hAnsi="Times New Roman"/>
          <w:color w:val="000000"/>
          <w:sz w:val="24"/>
          <w:szCs w:val="24"/>
        </w:rPr>
        <w:t>ов</w:t>
      </w:r>
      <w:r w:rsidR="001D3D06" w:rsidRPr="00E6665E">
        <w:rPr>
          <w:rFonts w:ascii="Times New Roman" w:hAnsi="Times New Roman"/>
          <w:color w:val="000000"/>
          <w:sz w:val="24"/>
          <w:szCs w:val="24"/>
        </w:rPr>
        <w:t>;</w:t>
      </w:r>
    </w:p>
    <w:p w:rsidR="001D3D06" w:rsidRPr="00E6665E" w:rsidRDefault="00E6665E" w:rsidP="001D3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65E">
        <w:rPr>
          <w:rFonts w:ascii="Times New Roman" w:hAnsi="Times New Roman"/>
          <w:color w:val="000000"/>
          <w:sz w:val="24"/>
          <w:szCs w:val="24"/>
        </w:rPr>
        <w:t xml:space="preserve">5 </w:t>
      </w:r>
      <w:proofErr w:type="spellStart"/>
      <w:r w:rsidRPr="00E6665E"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 w:rsidRPr="00E6665E">
        <w:rPr>
          <w:rFonts w:ascii="Times New Roman" w:hAnsi="Times New Roman"/>
          <w:color w:val="000000"/>
          <w:sz w:val="24"/>
          <w:szCs w:val="24"/>
        </w:rPr>
        <w:t xml:space="preserve"> установок</w:t>
      </w:r>
      <w:r w:rsidR="001D3D06" w:rsidRPr="00E6665E">
        <w:rPr>
          <w:rFonts w:ascii="Times New Roman" w:hAnsi="Times New Roman"/>
          <w:color w:val="000000"/>
          <w:sz w:val="24"/>
          <w:szCs w:val="24"/>
        </w:rPr>
        <w:t>;</w:t>
      </w:r>
    </w:p>
    <w:p w:rsidR="001D3D06" w:rsidRPr="00E6665E" w:rsidRDefault="001D3D06" w:rsidP="001D3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65E">
        <w:rPr>
          <w:rFonts w:ascii="Times New Roman" w:hAnsi="Times New Roman"/>
          <w:color w:val="000000"/>
          <w:sz w:val="24"/>
          <w:szCs w:val="24"/>
        </w:rPr>
        <w:t>Акустическая система;</w:t>
      </w:r>
    </w:p>
    <w:p w:rsidR="001D3D06" w:rsidRPr="00E6665E" w:rsidRDefault="001D3D06" w:rsidP="001D3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65E">
        <w:rPr>
          <w:rFonts w:ascii="Times New Roman" w:hAnsi="Times New Roman"/>
          <w:color w:val="000000"/>
          <w:sz w:val="24"/>
          <w:szCs w:val="24"/>
        </w:rPr>
        <w:t xml:space="preserve">4 </w:t>
      </w:r>
      <w:proofErr w:type="gramStart"/>
      <w:r w:rsidRPr="00E6665E">
        <w:rPr>
          <w:rFonts w:ascii="Times New Roman" w:hAnsi="Times New Roman"/>
          <w:color w:val="000000"/>
          <w:sz w:val="24"/>
          <w:szCs w:val="24"/>
        </w:rPr>
        <w:t>беспроводных</w:t>
      </w:r>
      <w:proofErr w:type="gramEnd"/>
      <w:r w:rsidRPr="00E6665E">
        <w:rPr>
          <w:rFonts w:ascii="Times New Roman" w:hAnsi="Times New Roman"/>
          <w:color w:val="000000"/>
          <w:sz w:val="24"/>
          <w:szCs w:val="24"/>
        </w:rPr>
        <w:t xml:space="preserve"> и 2 проводных микрофона;</w:t>
      </w:r>
    </w:p>
    <w:p w:rsidR="001D3D06" w:rsidRDefault="0045073D" w:rsidP="001D3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65E">
        <w:rPr>
          <w:rFonts w:ascii="Times New Roman" w:hAnsi="Times New Roman"/>
          <w:color w:val="000000"/>
          <w:sz w:val="24"/>
          <w:szCs w:val="24"/>
        </w:rPr>
        <w:t>2 интерактивные доски</w:t>
      </w:r>
      <w:r w:rsidR="00E6665E" w:rsidRPr="00E6665E">
        <w:rPr>
          <w:rFonts w:ascii="Times New Roman" w:hAnsi="Times New Roman"/>
          <w:color w:val="000000"/>
          <w:sz w:val="24"/>
          <w:szCs w:val="24"/>
        </w:rPr>
        <w:t>;</w:t>
      </w:r>
    </w:p>
    <w:p w:rsidR="002E415A" w:rsidRPr="00E6665E" w:rsidRDefault="00706DA4" w:rsidP="001D3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</w:t>
      </w:r>
      <w:r w:rsidR="002E415A">
        <w:rPr>
          <w:rFonts w:ascii="Times New Roman" w:hAnsi="Times New Roman"/>
          <w:color w:val="000000"/>
          <w:sz w:val="24"/>
          <w:szCs w:val="24"/>
        </w:rPr>
        <w:t>леш</w:t>
      </w:r>
      <w:proofErr w:type="spellEnd"/>
      <w:r w:rsidR="002E415A">
        <w:rPr>
          <w:rFonts w:ascii="Times New Roman" w:hAnsi="Times New Roman"/>
          <w:color w:val="000000"/>
          <w:sz w:val="24"/>
          <w:szCs w:val="24"/>
        </w:rPr>
        <w:t xml:space="preserve"> – накопител</w:t>
      </w:r>
      <w:r>
        <w:rPr>
          <w:rFonts w:ascii="Times New Roman" w:hAnsi="Times New Roman"/>
          <w:color w:val="000000"/>
          <w:sz w:val="24"/>
          <w:szCs w:val="24"/>
        </w:rPr>
        <w:t xml:space="preserve">ей </w:t>
      </w:r>
      <w:r w:rsidR="002E415A">
        <w:rPr>
          <w:rFonts w:ascii="Times New Roman" w:hAnsi="Times New Roman"/>
          <w:color w:val="000000"/>
          <w:sz w:val="24"/>
          <w:szCs w:val="24"/>
        </w:rPr>
        <w:t>(жесткий диск);</w:t>
      </w:r>
    </w:p>
    <w:p w:rsidR="00E6665E" w:rsidRPr="00E6665E" w:rsidRDefault="00E6665E" w:rsidP="001D3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65E">
        <w:rPr>
          <w:rFonts w:ascii="Times New Roman" w:hAnsi="Times New Roman"/>
          <w:color w:val="000000"/>
          <w:sz w:val="24"/>
          <w:szCs w:val="24"/>
        </w:rPr>
        <w:t>Магнитола;</w:t>
      </w:r>
    </w:p>
    <w:p w:rsidR="00E6665E" w:rsidRPr="00E6665E" w:rsidRDefault="00E6665E" w:rsidP="001D3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65E">
        <w:rPr>
          <w:rFonts w:ascii="Times New Roman" w:hAnsi="Times New Roman"/>
          <w:color w:val="000000"/>
          <w:sz w:val="24"/>
          <w:szCs w:val="24"/>
        </w:rPr>
        <w:t>Видеокамера;</w:t>
      </w:r>
    </w:p>
    <w:p w:rsidR="00E6665E" w:rsidRDefault="00E9611C" w:rsidP="001D3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Фотоаппарат;</w:t>
      </w:r>
    </w:p>
    <w:p w:rsidR="00E9611C" w:rsidRPr="00E6665E" w:rsidRDefault="00706DA4" w:rsidP="001D3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E9611C">
        <w:rPr>
          <w:rFonts w:ascii="Times New Roman" w:hAnsi="Times New Roman"/>
          <w:color w:val="000000"/>
          <w:sz w:val="24"/>
          <w:szCs w:val="24"/>
        </w:rPr>
        <w:t xml:space="preserve"> принтеров.</w:t>
      </w:r>
    </w:p>
    <w:p w:rsidR="001D3D06" w:rsidRPr="00E6665E" w:rsidRDefault="001D3D06" w:rsidP="001D3D06">
      <w:pPr>
        <w:pStyle w:val="a5"/>
        <w:spacing w:before="75" w:beforeAutospacing="0" w:after="75" w:afterAutospacing="0" w:line="210" w:lineRule="atLeast"/>
        <w:jc w:val="both"/>
      </w:pPr>
      <w:r w:rsidRPr="00E6665E">
        <w:t xml:space="preserve">     Из 22 педагогических работ</w:t>
      </w:r>
      <w:r w:rsidR="00E6665E" w:rsidRPr="00E6665E">
        <w:t xml:space="preserve">ников, </w:t>
      </w:r>
      <w:r w:rsidR="00E9611C">
        <w:t>20</w:t>
      </w:r>
      <w:r w:rsidR="007A01B5">
        <w:t xml:space="preserve"> человек (91</w:t>
      </w:r>
      <w:r w:rsidRPr="00E6665E">
        <w:t>%) владеют комп</w:t>
      </w:r>
      <w:r w:rsidR="007A01B5">
        <w:t>ьютерными технологиями, из них 14</w:t>
      </w:r>
      <w:r w:rsidRPr="00E6665E">
        <w:t xml:space="preserve"> человек (</w:t>
      </w:r>
      <w:r w:rsidR="007A01B5">
        <w:t>6</w:t>
      </w:r>
      <w:r w:rsidRPr="00E6665E">
        <w:t>3</w:t>
      </w:r>
      <w:r w:rsidR="007A01B5">
        <w:t>,3</w:t>
      </w:r>
      <w:r w:rsidRPr="00E6665E">
        <w:t xml:space="preserve">%) владеют на более высоком уровне. Имеется опыт участия  учащихся и их учителей в различных сетевых мероприятиях (проектах, викторинах, конкурсах и т.п.) самого разного уровня: регионального, областного, районного. На базе ВОИПКРО и ПРО,  </w:t>
      </w:r>
      <w:r w:rsidR="007A01B5">
        <w:t>в 2012 – 2013 учебном году</w:t>
      </w:r>
      <w:r w:rsidRPr="00E6665E">
        <w:t> прошли обучение пользов</w:t>
      </w:r>
      <w:r w:rsidR="007A01B5">
        <w:t>ательским навыкам работы на ПК 1 учитель  (4,6%)</w:t>
      </w:r>
      <w:r w:rsidRPr="00E6665E">
        <w:t xml:space="preserve">. Это все позволило </w:t>
      </w:r>
      <w:r w:rsidR="007A01B5">
        <w:t>полностью</w:t>
      </w:r>
      <w:r w:rsidRPr="00E6665E">
        <w:t xml:space="preserve"> перейти на электронный документооборот внутри школы и между школой и УО, между школой и др. образовательными учреждениями, облегчило работу учителя на уроке (раздаточный материал, использование </w:t>
      </w:r>
      <w:proofErr w:type="spellStart"/>
      <w:r w:rsidRPr="00E6665E">
        <w:t>мультимедийной</w:t>
      </w:r>
      <w:proofErr w:type="spellEnd"/>
      <w:r w:rsidRPr="00E6665E">
        <w:t xml:space="preserve"> техники).</w:t>
      </w:r>
    </w:p>
    <w:p w:rsidR="001D3D06" w:rsidRDefault="0045073D" w:rsidP="004507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В 201</w:t>
      </w:r>
      <w:r w:rsidR="007A01B5">
        <w:rPr>
          <w:rFonts w:ascii="Times New Roman" w:hAnsi="Times New Roman"/>
          <w:color w:val="000000"/>
          <w:sz w:val="24"/>
          <w:szCs w:val="24"/>
        </w:rPr>
        <w:t>2 – 2013</w:t>
      </w:r>
      <w:r w:rsidR="001D3D06">
        <w:rPr>
          <w:rFonts w:ascii="Times New Roman" w:hAnsi="Times New Roman"/>
          <w:color w:val="000000"/>
          <w:sz w:val="24"/>
          <w:szCs w:val="24"/>
        </w:rPr>
        <w:t xml:space="preserve"> учебном году школа </w:t>
      </w:r>
      <w:r>
        <w:rPr>
          <w:rFonts w:ascii="Times New Roman" w:hAnsi="Times New Roman"/>
          <w:color w:val="000000"/>
          <w:sz w:val="24"/>
          <w:szCs w:val="24"/>
        </w:rPr>
        <w:t>продолжает работать с программным</w:t>
      </w:r>
      <w:r w:rsidR="001D3D06">
        <w:rPr>
          <w:rFonts w:ascii="Times New Roman" w:hAnsi="Times New Roman"/>
          <w:color w:val="000000"/>
          <w:sz w:val="24"/>
          <w:szCs w:val="24"/>
        </w:rPr>
        <w:t xml:space="preserve"> продукт</w:t>
      </w:r>
      <w:r>
        <w:rPr>
          <w:rFonts w:ascii="Times New Roman" w:hAnsi="Times New Roman"/>
          <w:color w:val="000000"/>
          <w:sz w:val="24"/>
          <w:szCs w:val="24"/>
        </w:rPr>
        <w:t>ом автоматизированной информационно – аналитической системой</w:t>
      </w:r>
      <w:r w:rsidR="001D3D06">
        <w:rPr>
          <w:rFonts w:ascii="Times New Roman" w:hAnsi="Times New Roman"/>
          <w:color w:val="000000"/>
          <w:sz w:val="24"/>
          <w:szCs w:val="24"/>
        </w:rPr>
        <w:t xml:space="preserve"> «АВЕРС: Управление образовательным учреждением» (АРМ Директор), </w:t>
      </w:r>
      <w:proofErr w:type="gramStart"/>
      <w:r w:rsidR="001D3D06">
        <w:rPr>
          <w:rFonts w:ascii="Times New Roman" w:hAnsi="Times New Roman"/>
          <w:color w:val="000000"/>
          <w:sz w:val="24"/>
          <w:szCs w:val="24"/>
        </w:rPr>
        <w:t>разработанную</w:t>
      </w:r>
      <w:proofErr w:type="gramEnd"/>
      <w:r w:rsidR="001D3D06">
        <w:rPr>
          <w:rFonts w:ascii="Times New Roman" w:hAnsi="Times New Roman"/>
          <w:color w:val="000000"/>
          <w:sz w:val="24"/>
          <w:szCs w:val="24"/>
        </w:rPr>
        <w:t xml:space="preserve"> компанией АВЕРС. Эта программа предназначена для автоматизации процессов управления образовательным учреждением, планирования и мониторинга учебно-образовательной деятельности, унификации </w:t>
      </w:r>
      <w:proofErr w:type="spellStart"/>
      <w:r w:rsidR="001D3D06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="001D3D06">
        <w:rPr>
          <w:rFonts w:ascii="Times New Roman" w:hAnsi="Times New Roman"/>
          <w:color w:val="000000"/>
          <w:sz w:val="24"/>
          <w:szCs w:val="24"/>
        </w:rPr>
        <w:t xml:space="preserve"> и кадрового делопроизводства, решения многих других управленческих задач. Программа позволяет автоматизировать работу как директора, завучей и секретаря образовательного учреждения, так и классных руководителей, медицинского и социального работников, а также практически всего персонала учреждения, занятого в процессе управления учебно-образовательн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5F6834">
        <w:rPr>
          <w:rFonts w:ascii="Times New Roman" w:hAnsi="Times New Roman"/>
          <w:color w:val="000000"/>
          <w:sz w:val="24"/>
          <w:szCs w:val="24"/>
        </w:rPr>
        <w:t>й деятельностью. С сентября 2011</w:t>
      </w:r>
      <w:r>
        <w:rPr>
          <w:rFonts w:ascii="Times New Roman" w:hAnsi="Times New Roman"/>
          <w:color w:val="000000"/>
          <w:sz w:val="24"/>
          <w:szCs w:val="24"/>
        </w:rPr>
        <w:t xml:space="preserve"> года школа перешла</w:t>
      </w:r>
      <w:r w:rsidR="001D3D06">
        <w:rPr>
          <w:rFonts w:ascii="Times New Roman" w:hAnsi="Times New Roman"/>
          <w:color w:val="000000"/>
          <w:sz w:val="24"/>
          <w:szCs w:val="24"/>
        </w:rPr>
        <w:t xml:space="preserve"> на автоматизированную информационно – аналитическую систему «Электронный классный журнал», как элемент единой информационной инфраструктуры образовательного учреждения, предназначенной для автоматизации учета и контроля отметочной деятельности процесса успеваемости. 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  <w:rPr>
          <w:b/>
        </w:rPr>
      </w:pPr>
      <w:r>
        <w:rPr>
          <w:b/>
        </w:rPr>
        <w:t>Условия для занятий физкультурой и спортом.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В ОУ достаточно много внимания уделяется укреплению физического здоровья 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детей. </w:t>
      </w:r>
      <w:r>
        <w:rPr>
          <w:rFonts w:ascii="Times New Roman" w:hAnsi="Times New Roman"/>
          <w:sz w:val="24"/>
          <w:szCs w:val="24"/>
        </w:rPr>
        <w:t>М</w:t>
      </w:r>
      <w:r w:rsidR="004507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СОШ № 33 располагает спортивным залом площадью </w:t>
      </w:r>
      <w:smartTag w:uri="urn:schemas-microsoft-com:office:smarttags" w:element="metricconverter">
        <w:smartTagPr>
          <w:attr w:name="ProductID" w:val="260 м"/>
        </w:smartTagPr>
        <w:r>
          <w:rPr>
            <w:rFonts w:ascii="Times New Roman" w:hAnsi="Times New Roman"/>
            <w:sz w:val="24"/>
            <w:szCs w:val="24"/>
          </w:rPr>
          <w:t>260 м</w:t>
        </w:r>
      </w:smartTag>
      <w:r>
        <w:rPr>
          <w:rFonts w:ascii="Times New Roman" w:hAnsi="Times New Roman"/>
          <w:sz w:val="24"/>
          <w:szCs w:val="24"/>
        </w:rPr>
        <w:t xml:space="preserve"> ² и высотой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  <w:sz w:val="24"/>
            <w:szCs w:val="24"/>
          </w:rPr>
          <w:t>6 м</w:t>
        </w:r>
      </w:smartTag>
      <w:r>
        <w:rPr>
          <w:rFonts w:ascii="Times New Roman" w:hAnsi="Times New Roman"/>
          <w:sz w:val="24"/>
          <w:szCs w:val="24"/>
        </w:rPr>
        <w:t>,  в котором проводятся занятия спортивных секций по футболу, баскетболу.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 школы оборудована современная спортивная площадка, которая включает в себя футбольное и волейбольные поля, имеются беговые дорожки, сектор для прыжков в длину, гимнастический городок.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В рамках </w:t>
      </w:r>
      <w:r>
        <w:rPr>
          <w:rFonts w:ascii="Times New Roman" w:hAnsi="Times New Roman"/>
          <w:b/>
          <w:bCs/>
          <w:sz w:val="24"/>
          <w:szCs w:val="24"/>
        </w:rPr>
        <w:t>организации летней занятости</w:t>
      </w:r>
      <w:r>
        <w:rPr>
          <w:rFonts w:ascii="Times New Roman" w:hAnsi="Times New Roman"/>
          <w:bCs/>
          <w:sz w:val="24"/>
          <w:szCs w:val="24"/>
        </w:rPr>
        <w:t xml:space="preserve"> детей  проводятся следующие мероприятия: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Помощь в оформлении документов на выделение бесплатных путевок в детские оздоровительные лагеря, семьям, оказавшимся в трудной жизненной ситуации. 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 Проводятся консультации по возможности получения путевок в санатории и пансионаты через органы социальной защиты малообеспеченным семьям.</w:t>
      </w:r>
    </w:p>
    <w:p w:rsidR="001D3D06" w:rsidRPr="00706DA4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Организация и работа трудовой бригады </w:t>
      </w:r>
      <w:r w:rsidRPr="00706DA4">
        <w:rPr>
          <w:rFonts w:ascii="Times New Roman" w:hAnsi="Times New Roman"/>
          <w:bCs/>
          <w:sz w:val="24"/>
          <w:szCs w:val="24"/>
        </w:rPr>
        <w:t>(</w:t>
      </w:r>
      <w:r w:rsidR="00BD37AB" w:rsidRPr="00706DA4">
        <w:rPr>
          <w:rFonts w:ascii="Times New Roman" w:hAnsi="Times New Roman"/>
          <w:bCs/>
          <w:sz w:val="24"/>
          <w:szCs w:val="24"/>
        </w:rPr>
        <w:t>1</w:t>
      </w:r>
      <w:r w:rsidRPr="00706DA4">
        <w:rPr>
          <w:rFonts w:ascii="Times New Roman" w:hAnsi="Times New Roman"/>
          <w:bCs/>
          <w:sz w:val="24"/>
          <w:szCs w:val="24"/>
        </w:rPr>
        <w:t>0 учащихся).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Проводится сбор информации о летней занятости детей, в т.ч. стоящих на различных формах учета.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Организация и работа пришкольного лагеря (</w:t>
      </w:r>
      <w:r w:rsidR="0045073D" w:rsidRPr="00E6665E">
        <w:rPr>
          <w:rFonts w:ascii="Times New Roman" w:hAnsi="Times New Roman"/>
          <w:bCs/>
          <w:sz w:val="24"/>
          <w:szCs w:val="24"/>
        </w:rPr>
        <w:t>2</w:t>
      </w:r>
      <w:r w:rsidR="007A01B5">
        <w:rPr>
          <w:rFonts w:ascii="Times New Roman" w:hAnsi="Times New Roman"/>
          <w:bCs/>
          <w:sz w:val="24"/>
          <w:szCs w:val="24"/>
        </w:rPr>
        <w:t>6</w:t>
      </w:r>
      <w:r w:rsidRPr="0045073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учащихся).</w:t>
      </w:r>
    </w:p>
    <w:p w:rsidR="001D3D06" w:rsidRPr="002676AA" w:rsidRDefault="007A01B5" w:rsidP="001D3D06">
      <w:pPr>
        <w:pStyle w:val="western"/>
        <w:spacing w:after="0" w:afterAutospacing="0" w:line="270" w:lineRule="atLeast"/>
        <w:jc w:val="both"/>
        <w:rPr>
          <w:color w:val="000000"/>
        </w:rPr>
      </w:pPr>
      <w:r>
        <w:t xml:space="preserve">       </w:t>
      </w:r>
      <w:proofErr w:type="gramStart"/>
      <w:r>
        <w:t xml:space="preserve">В 2012- </w:t>
      </w:r>
      <w:r w:rsidR="0045073D">
        <w:t>201</w:t>
      </w:r>
      <w:r>
        <w:t>3</w:t>
      </w:r>
      <w:r w:rsidR="001D3D06">
        <w:t xml:space="preserve"> учебном году </w:t>
      </w:r>
      <w:r w:rsidR="001D3D06">
        <w:rPr>
          <w:b/>
        </w:rPr>
        <w:t>питание</w:t>
      </w:r>
      <w:r w:rsidR="001D3D06">
        <w:t xml:space="preserve"> учащихся в школе было организовано в соответствии с нормативно – правовой базой согласно приказу </w:t>
      </w:r>
      <w:r w:rsidR="00E6665E">
        <w:t xml:space="preserve"> администрации городского округа город Воронеж Воронежской </w:t>
      </w:r>
      <w:r w:rsidR="00E6665E" w:rsidRPr="00706DA4">
        <w:t xml:space="preserve">области </w:t>
      </w:r>
      <w:r w:rsidR="001D3D06" w:rsidRPr="00706DA4">
        <w:t xml:space="preserve">№ </w:t>
      </w:r>
      <w:r w:rsidR="00706DA4" w:rsidRPr="00706DA4">
        <w:t>862 от 28.08.12</w:t>
      </w:r>
      <w:r w:rsidR="001D3D06" w:rsidRPr="00706DA4">
        <w:t xml:space="preserve"> «О мерах по организации питания учащихся ОУ город</w:t>
      </w:r>
      <w:r w:rsidR="00706DA4" w:rsidRPr="00706DA4">
        <w:t xml:space="preserve">ского округа город </w:t>
      </w:r>
      <w:proofErr w:type="spellStart"/>
      <w:r w:rsidR="00706DA4" w:rsidRPr="00706DA4">
        <w:t>Воронежв</w:t>
      </w:r>
      <w:proofErr w:type="spellEnd"/>
      <w:r w:rsidR="00706DA4" w:rsidRPr="00706DA4">
        <w:t xml:space="preserve"> 2012</w:t>
      </w:r>
      <w:r w:rsidR="00E6665E" w:rsidRPr="00706DA4">
        <w:t>-201</w:t>
      </w:r>
      <w:r w:rsidR="00706DA4" w:rsidRPr="00706DA4">
        <w:t>3</w:t>
      </w:r>
      <w:r w:rsidR="001D3D06" w:rsidRPr="00706DA4">
        <w:t xml:space="preserve"> учебном году», Положению об обеспечении питанием школьников в МОУ городского округа город Воронеж, утвержденного распоряжением главы городского округа город</w:t>
      </w:r>
      <w:proofErr w:type="gramEnd"/>
      <w:r w:rsidR="001D3D06" w:rsidRPr="00706DA4">
        <w:t xml:space="preserve"> Воронеж от 0</w:t>
      </w:r>
      <w:r w:rsidR="001D3D06" w:rsidRPr="002676AA">
        <w:t xml:space="preserve">4.12.07 № 821 – </w:t>
      </w:r>
      <w:proofErr w:type="spellStart"/>
      <w:proofErr w:type="gramStart"/>
      <w:r w:rsidR="001D3D06" w:rsidRPr="002676AA">
        <w:t>р</w:t>
      </w:r>
      <w:proofErr w:type="spellEnd"/>
      <w:proofErr w:type="gramEnd"/>
      <w:r w:rsidR="001D3D06" w:rsidRPr="002676AA">
        <w:t xml:space="preserve">, требованиям  к организации питания учащихся в ОУ, локальным актам и следующим образом: все  </w:t>
      </w:r>
      <w:r w:rsidR="001D3D06" w:rsidRPr="00D31AF6">
        <w:t xml:space="preserve">ученики 1-4-х классов получали бесплатные завтраки  в школьной столовой на сумму 37 рублей на одного ученика (всего </w:t>
      </w:r>
      <w:r w:rsidR="00D31AF6" w:rsidRPr="00D31AF6">
        <w:t>133</w:t>
      </w:r>
      <w:r w:rsidR="00670EE8" w:rsidRPr="00D31AF6">
        <w:t xml:space="preserve"> </w:t>
      </w:r>
      <w:r w:rsidR="001D3D06" w:rsidRPr="00D31AF6">
        <w:t xml:space="preserve"> учащихся). </w:t>
      </w:r>
      <w:r w:rsidR="001D3D06" w:rsidRPr="002676AA">
        <w:t xml:space="preserve"> Ученики ГПД в количестве </w:t>
      </w:r>
      <w:r w:rsidR="00670EE8" w:rsidRPr="002676AA">
        <w:t>50</w:t>
      </w:r>
      <w:r w:rsidR="001D3D06" w:rsidRPr="002676AA">
        <w:t xml:space="preserve"> человек получали  горячие обеды на сумму 40 рублей на одного ученика в соответствии с графиком работы столовой. Ученики из социально – незащищенных  семей </w:t>
      </w:r>
      <w:r w:rsidR="001D3D06" w:rsidRPr="00D31AF6">
        <w:t>(учащ</w:t>
      </w:r>
      <w:r w:rsidR="00670EE8" w:rsidRPr="00D31AF6">
        <w:t>и</w:t>
      </w:r>
      <w:r w:rsidR="00D31AF6" w:rsidRPr="00D31AF6">
        <w:t xml:space="preserve">еся 5-11 классов в </w:t>
      </w:r>
      <w:proofErr w:type="gramStart"/>
      <w:r w:rsidR="00D31AF6" w:rsidRPr="00D31AF6">
        <w:t>количестве</w:t>
      </w:r>
      <w:proofErr w:type="gramEnd"/>
      <w:r w:rsidR="00D31AF6" w:rsidRPr="00D31AF6">
        <w:t xml:space="preserve"> 10</w:t>
      </w:r>
      <w:r w:rsidR="001D3D06" w:rsidRPr="00D31AF6">
        <w:t xml:space="preserve">, </w:t>
      </w:r>
      <w:r w:rsidR="00D31AF6" w:rsidRPr="00D31AF6">
        <w:t>из них 4 из многодетных семей, 1</w:t>
      </w:r>
      <w:r w:rsidR="001D3D06" w:rsidRPr="00D31AF6">
        <w:t xml:space="preserve"> –по ходатайству) получали  бесплатные завтраки  на сумму 37 рублей на одного ученика. Ученики, состоящие на учете в ГТД (</w:t>
      </w:r>
      <w:r w:rsidR="00D31AF6" w:rsidRPr="00D31AF6">
        <w:t>1</w:t>
      </w:r>
      <w:r w:rsidR="00670EE8" w:rsidRPr="00D31AF6">
        <w:t xml:space="preserve"> человек</w:t>
      </w:r>
      <w:r w:rsidR="001D3D06" w:rsidRPr="00D31AF6">
        <w:t>), получали бесплатные горячие обеды на сумму 40 рублей на одного учен</w:t>
      </w:r>
      <w:r w:rsidR="00D31AF6" w:rsidRPr="00D31AF6">
        <w:t>ика. Спортсмены – разрядники (28</w:t>
      </w:r>
      <w:r w:rsidR="001D3D06" w:rsidRPr="00D31AF6">
        <w:t xml:space="preserve"> учащихся) получали бесплатные горячие обеды на сумму 40 рублей на одного ученика.</w:t>
      </w:r>
      <w:r w:rsidR="001D3D06" w:rsidRPr="00D31AF6">
        <w:rPr>
          <w:color w:val="000000"/>
        </w:rPr>
        <w:t xml:space="preserve"> </w:t>
      </w:r>
      <w:r w:rsidR="001D3D06" w:rsidRPr="002676AA">
        <w:rPr>
          <w:color w:val="000000"/>
        </w:rPr>
        <w:t>В школе сформирован пакет документов на учащихся льготных категорий.</w:t>
      </w:r>
      <w:r w:rsidR="001D3D06" w:rsidRPr="002676AA">
        <w:t xml:space="preserve"> Режим питания учащихся в столовой утвержд</w:t>
      </w:r>
      <w:r w:rsidR="00670EE8" w:rsidRPr="002676AA">
        <w:t xml:space="preserve">ен директором школы </w:t>
      </w:r>
      <w:r w:rsidR="00D31AF6" w:rsidRPr="00D31AF6">
        <w:t>(приказ № 119</w:t>
      </w:r>
      <w:r w:rsidR="00670EE8" w:rsidRPr="00D31AF6">
        <w:t xml:space="preserve">– </w:t>
      </w:r>
      <w:proofErr w:type="gramStart"/>
      <w:r w:rsidR="00670EE8" w:rsidRPr="00D31AF6">
        <w:t>О</w:t>
      </w:r>
      <w:proofErr w:type="gramEnd"/>
      <w:r w:rsidR="00670EE8" w:rsidRPr="00D31AF6">
        <w:t xml:space="preserve"> от 01.09</w:t>
      </w:r>
      <w:r w:rsidR="001D3D06" w:rsidRPr="00D31AF6">
        <w:t>.1</w:t>
      </w:r>
      <w:r w:rsidR="00D31AF6" w:rsidRPr="00D31AF6">
        <w:t>2</w:t>
      </w:r>
      <w:r w:rsidR="001D3D06" w:rsidRPr="00D31AF6">
        <w:t>).</w:t>
      </w:r>
      <w:r w:rsidR="001D3D06" w:rsidRPr="002676AA">
        <w:t xml:space="preserve"> В школе ведется учет  присутствующих   учащихся льготных категорий, получающих бесплатное горячее питание. </w:t>
      </w:r>
      <w:r w:rsidR="001D3D06" w:rsidRPr="002676AA">
        <w:rPr>
          <w:color w:val="000000"/>
        </w:rPr>
        <w:t xml:space="preserve">В течение учебного года ежедневно работал буфет, с достаточным ассортиментом продукции. </w:t>
      </w:r>
      <w:r w:rsidR="002676AA">
        <w:rPr>
          <w:color w:val="000000"/>
        </w:rPr>
        <w:t xml:space="preserve">По решению родительских комитетов 1-4 (протоколы родительских собраний № 1) классов воспитанникам ГПД предлагался полдник </w:t>
      </w:r>
      <w:r w:rsidR="002676AA" w:rsidRPr="00D31AF6">
        <w:rPr>
          <w:color w:val="000000"/>
        </w:rPr>
        <w:t>(20 рублей</w:t>
      </w:r>
      <w:r w:rsidR="002676AA" w:rsidRPr="007A01B5">
        <w:rPr>
          <w:b/>
          <w:color w:val="000000"/>
        </w:rPr>
        <w:t xml:space="preserve"> </w:t>
      </w:r>
      <w:r w:rsidR="002676AA">
        <w:rPr>
          <w:color w:val="000000"/>
        </w:rPr>
        <w:t xml:space="preserve">на 1 учащегося в день). </w:t>
      </w:r>
      <w:r w:rsidR="001D3D06" w:rsidRPr="002676AA">
        <w:rPr>
          <w:color w:val="000000"/>
        </w:rPr>
        <w:t>Качество приготовляемой пищи отвечало предъявляемым технологи</w:t>
      </w:r>
      <w:r w:rsidR="00D31AF6">
        <w:rPr>
          <w:color w:val="000000"/>
        </w:rPr>
        <w:t>ческим и санитарным требованиям</w:t>
      </w:r>
      <w:r w:rsidR="009609DA" w:rsidRPr="002676AA">
        <w:rPr>
          <w:color w:val="000000"/>
        </w:rPr>
        <w:t>.</w:t>
      </w:r>
      <w:r w:rsidR="001D3D06" w:rsidRPr="002676AA">
        <w:rPr>
          <w:color w:val="000000"/>
        </w:rPr>
        <w:t xml:space="preserve"> Ежемесячно проверялось расходование бюджетных средств, что оформлялось актами проверки соответствия заявок на питание с количеством присутствующих учащихся в школе. Заявки на питание оформлялись своевременно. Контроль за питанием учащихся в школе осуществлялся ежедневно членами </w:t>
      </w:r>
      <w:proofErr w:type="spellStart"/>
      <w:r w:rsidR="001D3D06" w:rsidRPr="002676AA">
        <w:rPr>
          <w:color w:val="000000"/>
        </w:rPr>
        <w:t>бракеражной</w:t>
      </w:r>
      <w:proofErr w:type="spellEnd"/>
      <w:r w:rsidR="001D3D06" w:rsidRPr="002676AA">
        <w:rPr>
          <w:color w:val="000000"/>
        </w:rPr>
        <w:t xml:space="preserve"> </w:t>
      </w:r>
      <w:r w:rsidR="001D3D06" w:rsidRPr="00D31AF6">
        <w:rPr>
          <w:color w:val="000000"/>
        </w:rPr>
        <w:t>комисси</w:t>
      </w:r>
      <w:r w:rsidR="00D31AF6" w:rsidRPr="00D31AF6">
        <w:rPr>
          <w:color w:val="000000"/>
        </w:rPr>
        <w:t>ей (приказ № 120</w:t>
      </w:r>
      <w:r w:rsidR="002676AA" w:rsidRPr="00D31AF6">
        <w:rPr>
          <w:color w:val="000000"/>
        </w:rPr>
        <w:t xml:space="preserve"> – </w:t>
      </w:r>
      <w:proofErr w:type="gramStart"/>
      <w:r w:rsidR="002676AA" w:rsidRPr="00D31AF6">
        <w:rPr>
          <w:color w:val="000000"/>
        </w:rPr>
        <w:t>О</w:t>
      </w:r>
      <w:proofErr w:type="gramEnd"/>
      <w:r w:rsidR="002676AA" w:rsidRPr="00D31AF6">
        <w:rPr>
          <w:color w:val="000000"/>
        </w:rPr>
        <w:t xml:space="preserve"> от 01.09</w:t>
      </w:r>
      <w:r w:rsidR="00D31AF6" w:rsidRPr="00D31AF6">
        <w:rPr>
          <w:color w:val="000000"/>
        </w:rPr>
        <w:t>.12</w:t>
      </w:r>
      <w:r w:rsidR="002676AA" w:rsidRPr="00D31AF6">
        <w:rPr>
          <w:color w:val="000000"/>
        </w:rPr>
        <w:t>).</w:t>
      </w:r>
      <w:r w:rsidR="002676AA" w:rsidRPr="007A01B5">
        <w:rPr>
          <w:b/>
          <w:color w:val="000000"/>
        </w:rPr>
        <w:t xml:space="preserve"> </w:t>
      </w:r>
      <w:r w:rsidR="002676AA" w:rsidRPr="00D31AF6">
        <w:rPr>
          <w:color w:val="000000"/>
        </w:rPr>
        <w:t>Поставщиком</w:t>
      </w:r>
      <w:r w:rsidR="002676AA" w:rsidRPr="002676AA">
        <w:rPr>
          <w:color w:val="000000"/>
        </w:rPr>
        <w:t xml:space="preserve"> продуктов в 201</w:t>
      </w:r>
      <w:r>
        <w:rPr>
          <w:color w:val="000000"/>
        </w:rPr>
        <w:t>2</w:t>
      </w:r>
      <w:r w:rsidR="001D3D06" w:rsidRPr="002676AA">
        <w:rPr>
          <w:color w:val="000000"/>
        </w:rPr>
        <w:t xml:space="preserve"> – 201</w:t>
      </w:r>
      <w:r>
        <w:rPr>
          <w:color w:val="000000"/>
        </w:rPr>
        <w:t>3</w:t>
      </w:r>
      <w:r w:rsidR="001D3D06" w:rsidRPr="002676AA">
        <w:rPr>
          <w:color w:val="000000"/>
        </w:rPr>
        <w:t xml:space="preserve"> учебном году является </w:t>
      </w:r>
      <w:r w:rsidR="002676AA" w:rsidRPr="00D31AF6">
        <w:rPr>
          <w:color w:val="000000"/>
        </w:rPr>
        <w:t>ООО «</w:t>
      </w:r>
      <w:r w:rsidR="00D31AF6" w:rsidRPr="00D31AF6">
        <w:rPr>
          <w:color w:val="000000"/>
        </w:rPr>
        <w:t>Глобус</w:t>
      </w:r>
      <w:r w:rsidR="002676AA" w:rsidRPr="00D31AF6">
        <w:rPr>
          <w:color w:val="000000"/>
        </w:rPr>
        <w:t>»</w:t>
      </w:r>
      <w:r w:rsidR="001D3D06" w:rsidRPr="00D31AF6">
        <w:rPr>
          <w:color w:val="000000"/>
        </w:rPr>
        <w:t>.</w:t>
      </w:r>
    </w:p>
    <w:p w:rsidR="001D3D06" w:rsidRDefault="0045073D" w:rsidP="001D3D06">
      <w:pPr>
        <w:pStyle w:val="western"/>
        <w:spacing w:after="0" w:afterAutospacing="0" w:line="270" w:lineRule="atLeast"/>
        <w:jc w:val="both"/>
        <w:rPr>
          <w:color w:val="000000"/>
        </w:rPr>
      </w:pPr>
      <w:r>
        <w:t xml:space="preserve">         </w:t>
      </w:r>
      <w:r w:rsidR="007A01B5">
        <w:t>В 2012 – 2013 учебном году учащиеся 1-9</w:t>
      </w:r>
      <w:r w:rsidR="001D3D06">
        <w:t xml:space="preserve"> классов получали пакеты школьного молока  по губернаторской программе на сумму </w:t>
      </w:r>
      <w:r w:rsidR="003164BE" w:rsidRPr="00D31AF6">
        <w:t>9р 0</w:t>
      </w:r>
      <w:r w:rsidR="001D3D06" w:rsidRPr="00D31AF6">
        <w:t>0</w:t>
      </w:r>
      <w:r w:rsidR="001D3D06">
        <w:t xml:space="preserve"> коп на одного ученика.</w:t>
      </w:r>
      <w:r w:rsidR="001D3D06">
        <w:rPr>
          <w:color w:val="000000"/>
        </w:rPr>
        <w:t xml:space="preserve"> 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</w:p>
    <w:p w:rsidR="001D3D06" w:rsidRDefault="001D3D06" w:rsidP="001D3D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В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7A01B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-20</w:t>
      </w:r>
      <w:r w:rsidR="007A01B5"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году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осуществлялось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только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школе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года </w:t>
      </w:r>
      <w:r>
        <w:rPr>
          <w:rFonts w:ascii="Times New Roman" w:hAnsi="Times New Roman"/>
          <w:b/>
          <w:color w:val="000000"/>
          <w:sz w:val="24"/>
          <w:szCs w:val="24"/>
        </w:rPr>
        <w:t>обучались</w:t>
      </w: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дому</w:t>
      </w: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медицинским</w:t>
      </w: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показателям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: </w:t>
      </w:r>
      <w:r w:rsidR="007A01B5">
        <w:rPr>
          <w:rFonts w:ascii="Times New Roman" w:hAnsi="Times New Roman"/>
          <w:color w:val="000000"/>
          <w:sz w:val="24"/>
          <w:szCs w:val="24"/>
        </w:rPr>
        <w:t>Минаков Дмитрий (6</w:t>
      </w:r>
      <w:r w:rsidR="0045073D">
        <w:rPr>
          <w:rFonts w:ascii="Times New Roman" w:hAnsi="Times New Roman"/>
          <w:color w:val="000000"/>
          <w:sz w:val="24"/>
          <w:szCs w:val="24"/>
        </w:rPr>
        <w:t xml:space="preserve"> класс)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="007A01B5">
        <w:rPr>
          <w:rFonts w:ascii="Times New Roman" w:hAnsi="Times New Roman"/>
          <w:color w:val="000000"/>
          <w:sz w:val="24"/>
          <w:szCs w:val="24"/>
        </w:rPr>
        <w:t>Шалимова Вероника</w:t>
      </w:r>
      <w:r w:rsidR="0045073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A01B5">
        <w:rPr>
          <w:rFonts w:ascii="Times New Roman" w:hAnsi="Times New Roman"/>
          <w:color w:val="000000"/>
          <w:sz w:val="24"/>
          <w:szCs w:val="24"/>
        </w:rPr>
        <w:t>3</w:t>
      </w:r>
      <w:r w:rsidR="0045073D">
        <w:rPr>
          <w:rFonts w:ascii="Times New Roman" w:hAnsi="Times New Roman"/>
          <w:color w:val="000000"/>
          <w:sz w:val="24"/>
          <w:szCs w:val="24"/>
        </w:rPr>
        <w:t xml:space="preserve"> класс).</w:t>
      </w:r>
      <w:r>
        <w:rPr>
          <w:rFonts w:ascii="Times New Roman" w:hAnsi="Times New Roman"/>
          <w:color w:val="000000"/>
          <w:sz w:val="24"/>
          <w:szCs w:val="24"/>
        </w:rPr>
        <w:t xml:space="preserve"> Сроки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данных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школьников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разные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зависимости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заболевания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периода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определенного медицинскими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комиссиями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восстановления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1D3D06" w:rsidRDefault="001D3D06" w:rsidP="001D3D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Организация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воспитательного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процесса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строилась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педагогически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обоснованном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выборе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плана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общеобразовательной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обеспечивал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учащимися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соответствующего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государственному уровню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требований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 xml:space="preserve">     Обстановка на уроках была доброжелательная. Нареканий в адрес школы  от родителей не поступало. Классные руководители, выше перечисленных учеников, постоянно держали связь  с родителями, привлекали детей к участию в классных и школьных мероприятиях.</w:t>
      </w:r>
    </w:p>
    <w:p w:rsidR="00CE14E6" w:rsidRDefault="001D3D06" w:rsidP="001D3D06">
      <w:pPr>
        <w:spacing w:before="75" w:after="75" w:line="21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Качественный и количественный состав педагогического коллектива М</w:t>
      </w:r>
      <w:r w:rsidR="0045073D"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ОУ СОШ № 33.</w:t>
      </w:r>
    </w:p>
    <w:p w:rsidR="00FD0A84" w:rsidRPr="00FD0A84" w:rsidRDefault="001D3D06" w:rsidP="00FD0A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64BE">
        <w:rPr>
          <w:rFonts w:ascii="Times New Roman" w:hAnsi="Times New Roman"/>
          <w:color w:val="000000"/>
          <w:sz w:val="24"/>
          <w:szCs w:val="24"/>
        </w:rPr>
        <w:t xml:space="preserve">        Педагогический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коллектив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школы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составляют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3164BE" w:rsidRPr="003164BE">
        <w:rPr>
          <w:rFonts w:ascii="Times New Roman" w:hAnsi="Times New Roman"/>
          <w:color w:val="000000"/>
          <w:sz w:val="24"/>
          <w:szCs w:val="24"/>
        </w:rPr>
        <w:t>22 работника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Pr="003164BE">
        <w:rPr>
          <w:rFonts w:ascii="Times New Roman" w:hAnsi="Times New Roman"/>
          <w:color w:val="000000"/>
          <w:sz w:val="24"/>
          <w:szCs w:val="24"/>
        </w:rPr>
        <w:t xml:space="preserve">в том числе  </w:t>
      </w:r>
      <w:r w:rsidR="003164BE" w:rsidRPr="003164BE">
        <w:rPr>
          <w:rFonts w:ascii="Times New Roman" w:hAnsi="Times New Roman"/>
          <w:color w:val="000000"/>
          <w:sz w:val="24"/>
          <w:szCs w:val="24"/>
        </w:rPr>
        <w:t>1 воспитатель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ГПД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>,</w:t>
      </w:r>
      <w:r w:rsidRPr="003164BE">
        <w:rPr>
          <w:rFonts w:ascii="Times New Roman" w:hAnsi="Times New Roman"/>
          <w:color w:val="000000"/>
          <w:sz w:val="24"/>
          <w:szCs w:val="24"/>
        </w:rPr>
        <w:t xml:space="preserve"> один педагог – психолог и 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членов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-3</w:t>
      </w:r>
      <w:r w:rsidRPr="003164BE">
        <w:rPr>
          <w:rFonts w:ascii="Times New Roman" w:hAnsi="Times New Roman"/>
          <w:color w:val="000000"/>
          <w:sz w:val="24"/>
          <w:szCs w:val="24"/>
        </w:rPr>
        <w:t>.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Педагогический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коллектив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школы</w:t>
      </w:r>
      <w:r w:rsidR="003164BE" w:rsidRPr="003164BE">
        <w:rPr>
          <w:rFonts w:ascii="Times New Roman" w:hAnsi="Times New Roman"/>
          <w:color w:val="000000"/>
          <w:sz w:val="24"/>
          <w:szCs w:val="24"/>
        </w:rPr>
        <w:t xml:space="preserve"> (17 учителей) 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45073D" w:rsidRPr="003164BE">
        <w:rPr>
          <w:rFonts w:ascii="Times New Roman" w:hAnsi="Times New Roman"/>
          <w:color w:val="000000"/>
          <w:sz w:val="24"/>
          <w:szCs w:val="24"/>
          <w:lang w:val="fr-FR"/>
        </w:rPr>
        <w:t>–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это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опытные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учителя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. </w:t>
      </w:r>
      <w:r w:rsidRPr="003164BE">
        <w:rPr>
          <w:rFonts w:ascii="Times New Roman" w:hAnsi="Times New Roman"/>
          <w:color w:val="000000"/>
          <w:sz w:val="24"/>
          <w:szCs w:val="24"/>
        </w:rPr>
        <w:t>Систематическая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работа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по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повышению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квалификации педагогических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работников аттестация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Pr="003164BE">
        <w:rPr>
          <w:rFonts w:ascii="Times New Roman" w:hAnsi="Times New Roman"/>
          <w:color w:val="000000"/>
          <w:sz w:val="24"/>
          <w:szCs w:val="24"/>
        </w:rPr>
        <w:t>курсы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при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3164BE">
        <w:rPr>
          <w:rFonts w:ascii="Times New Roman" w:hAnsi="Times New Roman"/>
          <w:color w:val="000000"/>
          <w:sz w:val="24"/>
          <w:szCs w:val="24"/>
        </w:rPr>
        <w:t>ВОИПКиПРО</w:t>
      </w:r>
      <w:proofErr w:type="spellEnd"/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Pr="003164BE">
        <w:rPr>
          <w:rFonts w:ascii="Times New Roman" w:hAnsi="Times New Roman"/>
          <w:color w:val="000000"/>
          <w:sz w:val="24"/>
          <w:szCs w:val="24"/>
        </w:rPr>
        <w:t>научно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>-</w:t>
      </w:r>
      <w:r w:rsidRPr="003164BE">
        <w:rPr>
          <w:rFonts w:ascii="Times New Roman" w:hAnsi="Times New Roman"/>
          <w:color w:val="000000"/>
          <w:sz w:val="24"/>
          <w:szCs w:val="24"/>
        </w:rPr>
        <w:t>методические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семинары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Pr="003164BE">
        <w:rPr>
          <w:rFonts w:ascii="Times New Roman" w:hAnsi="Times New Roman"/>
          <w:color w:val="000000"/>
          <w:sz w:val="24"/>
          <w:szCs w:val="24"/>
        </w:rPr>
        <w:t>психологические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практикумы позволили</w:t>
      </w:r>
      <w:r w:rsidRPr="003164BE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3164BE">
        <w:rPr>
          <w:rFonts w:ascii="Times New Roman" w:hAnsi="Times New Roman"/>
          <w:color w:val="000000"/>
          <w:sz w:val="24"/>
          <w:szCs w:val="24"/>
        </w:rPr>
        <w:t>добиться</w:t>
      </w:r>
      <w:r w:rsidRPr="007A01B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что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FD0A84">
        <w:rPr>
          <w:rFonts w:ascii="Times New Roman" w:hAnsi="Times New Roman"/>
          <w:color w:val="000000"/>
          <w:sz w:val="24"/>
          <w:szCs w:val="24"/>
        </w:rPr>
        <w:t>13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>(5</w:t>
      </w:r>
      <w:r w:rsidR="00FD0A84">
        <w:rPr>
          <w:rFonts w:ascii="Times New Roman" w:hAnsi="Times New Roman"/>
          <w:color w:val="000000"/>
          <w:sz w:val="24"/>
          <w:szCs w:val="24"/>
        </w:rPr>
        <w:t>9,1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%)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учителей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имеют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высшую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квалификационную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категорию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4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(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18,3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%) -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первую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>,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(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4,5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%) -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вторую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 xml:space="preserve">1 (4,5%) – ПСЗД, 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>1 (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4,5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%)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человек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имеет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звание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"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Отличник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="00FD0A84" w:rsidRPr="00FD0A84">
        <w:rPr>
          <w:rFonts w:ascii="Times New Roman" w:hAnsi="Times New Roman"/>
          <w:color w:val="000000"/>
          <w:sz w:val="24"/>
          <w:szCs w:val="24"/>
        </w:rPr>
        <w:t>народного</w:t>
      </w:r>
      <w:proofErr w:type="gramEnd"/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образования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",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не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имеет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квалификационной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категории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– 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3 учителей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(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>13,6</w:t>
      </w:r>
      <w:r w:rsidR="00FD0A84" w:rsidRPr="00FD0A84">
        <w:rPr>
          <w:rFonts w:ascii="Times New Roman" w:hAnsi="Times New Roman"/>
          <w:color w:val="000000"/>
          <w:sz w:val="24"/>
          <w:szCs w:val="24"/>
          <w:lang w:val="fr-FR"/>
        </w:rPr>
        <w:t xml:space="preserve"> %)</w:t>
      </w:r>
      <w:r w:rsidR="00FD0A84" w:rsidRPr="00FD0A84">
        <w:rPr>
          <w:rFonts w:ascii="Times New Roman" w:hAnsi="Times New Roman"/>
          <w:color w:val="000000"/>
          <w:sz w:val="24"/>
          <w:szCs w:val="24"/>
        </w:rPr>
        <w:t xml:space="preserve">. Это молодые учителя со стажем работы до 3 лет: </w:t>
      </w:r>
      <w:proofErr w:type="spellStart"/>
      <w:r w:rsidR="00FD0A84" w:rsidRPr="00FD0A84">
        <w:rPr>
          <w:rFonts w:ascii="Times New Roman" w:hAnsi="Times New Roman"/>
          <w:color w:val="000000"/>
          <w:sz w:val="24"/>
          <w:szCs w:val="24"/>
        </w:rPr>
        <w:t>Поворова</w:t>
      </w:r>
      <w:proofErr w:type="spellEnd"/>
      <w:r w:rsidR="00FD0A84" w:rsidRPr="00FD0A84">
        <w:rPr>
          <w:rFonts w:ascii="Times New Roman" w:hAnsi="Times New Roman"/>
          <w:color w:val="000000"/>
          <w:sz w:val="24"/>
          <w:szCs w:val="24"/>
        </w:rPr>
        <w:t xml:space="preserve"> М.В., </w:t>
      </w:r>
      <w:proofErr w:type="spellStart"/>
      <w:r w:rsidR="00FD0A84" w:rsidRPr="00FD0A84">
        <w:rPr>
          <w:rFonts w:ascii="Times New Roman" w:hAnsi="Times New Roman"/>
          <w:color w:val="000000"/>
          <w:sz w:val="24"/>
          <w:szCs w:val="24"/>
        </w:rPr>
        <w:t>Аралов</w:t>
      </w:r>
      <w:proofErr w:type="spellEnd"/>
      <w:r w:rsidR="00FD0A84" w:rsidRPr="00FD0A84">
        <w:rPr>
          <w:rFonts w:ascii="Times New Roman" w:hAnsi="Times New Roman"/>
          <w:color w:val="000000"/>
          <w:sz w:val="24"/>
          <w:szCs w:val="24"/>
        </w:rPr>
        <w:t xml:space="preserve"> А.П.и </w:t>
      </w:r>
      <w:proofErr w:type="spellStart"/>
      <w:r w:rsidR="00FD0A84" w:rsidRPr="00FD0A84">
        <w:rPr>
          <w:rFonts w:ascii="Times New Roman" w:hAnsi="Times New Roman"/>
          <w:color w:val="000000"/>
          <w:sz w:val="24"/>
          <w:szCs w:val="24"/>
        </w:rPr>
        <w:t>Пургаев</w:t>
      </w:r>
      <w:proofErr w:type="spellEnd"/>
      <w:r w:rsidR="00FD0A84" w:rsidRPr="00FD0A84">
        <w:rPr>
          <w:rFonts w:ascii="Times New Roman" w:hAnsi="Times New Roman"/>
          <w:color w:val="000000"/>
          <w:sz w:val="24"/>
          <w:szCs w:val="24"/>
        </w:rPr>
        <w:t xml:space="preserve"> Ю.И., который не прошел 1 этап аттестации.</w:t>
      </w:r>
    </w:p>
    <w:p w:rsidR="001D3D06" w:rsidRDefault="001D3D06" w:rsidP="003164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Сравнительная таблица квалификационных категорий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5"/>
      </w:tblGrid>
      <w:tr w:rsidR="001D3D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 учителей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ВКК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КК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572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</w:t>
            </w:r>
            <w:r w:rsidR="00572AF4">
              <w:rPr>
                <w:rFonts w:ascii="Times New Roman" w:hAnsi="Times New Roman"/>
                <w:sz w:val="24"/>
                <w:szCs w:val="24"/>
              </w:rPr>
              <w:t xml:space="preserve"> / ПСЗД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КК</w:t>
            </w:r>
          </w:p>
        </w:tc>
      </w:tr>
      <w:tr w:rsidR="001D3D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(52 %)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(34,8 %)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(8,8 %)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(4,4 %)</w:t>
            </w:r>
          </w:p>
        </w:tc>
      </w:tr>
      <w:tr w:rsidR="001D3D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(52 %)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(24 %)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(5 %)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(19 %)</w:t>
            </w:r>
          </w:p>
        </w:tc>
      </w:tr>
      <w:tr w:rsidR="0045073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D" w:rsidRDefault="0045073D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– 2012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D" w:rsidRDefault="003164BE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D" w:rsidRDefault="003164BE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(59,1 %)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D" w:rsidRDefault="00572AF4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(27,2%)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D" w:rsidRDefault="00572AF4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(4,5%)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D" w:rsidRDefault="00572AF4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(9%)</w:t>
            </w:r>
          </w:p>
        </w:tc>
      </w:tr>
      <w:tr w:rsidR="00E60FF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D" w:rsidRDefault="00E60FFD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2012 - 2013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D" w:rsidRDefault="00FD0A84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D" w:rsidRDefault="00FD0A84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(59,1 %)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D" w:rsidRDefault="00FD0A84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(18,3 %)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D" w:rsidRDefault="00FD0A84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(4,5 %)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D" w:rsidRDefault="00FD0A84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(13,6 %)</w:t>
            </w:r>
          </w:p>
        </w:tc>
      </w:tr>
    </w:tbl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1D3D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 учителей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1D3D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3D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6" w:rsidRDefault="001D3D06">
            <w:pPr>
              <w:spacing w:before="75" w:after="75"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507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D" w:rsidRDefault="0045073D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2011 - 2012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D" w:rsidRDefault="00F56FEA">
            <w:pPr>
              <w:spacing w:before="75" w:after="75"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D" w:rsidRDefault="00F56FEA">
            <w:pPr>
              <w:spacing w:before="75" w:after="75"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D" w:rsidRDefault="00F56FEA">
            <w:pPr>
              <w:spacing w:before="75" w:after="75"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60FF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D" w:rsidRDefault="00E60FFD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2012 - 2013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D" w:rsidRDefault="00E60FFD">
            <w:pPr>
              <w:spacing w:before="75" w:after="75"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D" w:rsidRDefault="00E60FFD">
            <w:pPr>
              <w:spacing w:before="75" w:after="75"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D" w:rsidRDefault="00E60FFD">
            <w:pPr>
              <w:spacing w:before="75" w:after="75"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</w:t>
      </w:r>
      <w:r>
        <w:rPr>
          <w:color w:val="000000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прямо пропорционально зависит от качества преподавания, от совершенствования уровня подготовки учителей, их желания работать над собой, искать пути развития и результативности обучения, такого учебно-воспитательного процесса, когда он вызывает у детей желание отличиться в учёбе, когда им интересно на уроках. Таких педагогов, которые стремятся сделать свои уроки разнообразными по форме, структуре и интересными по содержанию, насыщенными практическим материалом, в нашей школе большинство. В копилке учителей такие нетрадиционные уроки как КВН, путешествия, турниры, сказки, литературные гостиные, уроки с использованием инсценировок художественных произведений, игровые ситуации с элементами занимательности, создание дискуссионной обстановки, рождающей интерес к предметам, содружество, сотворчество педагога и детей, уроки-зачеты, конференции. Работа по развитию практики нетрадиционных типов уроков будет продолжена и в новом учебном году.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С  целью активного внедрения в учебный процесс информационно-коммуникационных технологий, укрепляющих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связи, с целью подготовки детей к обучению с использованием электронных образовательных ресурсов в начальной школе, а также в 5 – 7 классах введен предмет «Информатика и ИКТ».</w:t>
      </w:r>
    </w:p>
    <w:p w:rsidR="001D3D06" w:rsidRDefault="00E60FFD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2012 – 2013 учебном году учащиеся 2 класса</w:t>
      </w:r>
      <w:r w:rsidR="001D3D06">
        <w:rPr>
          <w:rFonts w:ascii="Times New Roman" w:hAnsi="Times New Roman"/>
          <w:bCs/>
          <w:sz w:val="24"/>
          <w:szCs w:val="24"/>
        </w:rPr>
        <w:t xml:space="preserve"> </w:t>
      </w:r>
      <w:r w:rsidR="0045073D">
        <w:rPr>
          <w:rFonts w:ascii="Times New Roman" w:hAnsi="Times New Roman"/>
          <w:bCs/>
          <w:sz w:val="24"/>
          <w:szCs w:val="24"/>
        </w:rPr>
        <w:t xml:space="preserve">перешли </w:t>
      </w:r>
      <w:r w:rsidR="001D3D06">
        <w:rPr>
          <w:rFonts w:ascii="Times New Roman" w:hAnsi="Times New Roman"/>
          <w:bCs/>
          <w:sz w:val="24"/>
          <w:szCs w:val="24"/>
        </w:rPr>
        <w:t xml:space="preserve"> на новые стандарты в обучении.</w:t>
      </w:r>
    </w:p>
    <w:p w:rsidR="001D3D06" w:rsidRPr="00511367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B738EC">
        <w:rPr>
          <w:rFonts w:ascii="Times New Roman" w:hAnsi="Times New Roman"/>
          <w:bCs/>
          <w:sz w:val="24"/>
          <w:szCs w:val="24"/>
        </w:rPr>
        <w:t xml:space="preserve">Фактическая численность педагогического состава составляет </w:t>
      </w:r>
      <w:r w:rsidR="003D037D" w:rsidRPr="00B738EC">
        <w:rPr>
          <w:rFonts w:ascii="Times New Roman" w:hAnsi="Times New Roman"/>
          <w:bCs/>
          <w:sz w:val="24"/>
          <w:szCs w:val="24"/>
        </w:rPr>
        <w:t>22</w:t>
      </w:r>
      <w:r w:rsidRPr="00B738EC">
        <w:rPr>
          <w:rFonts w:ascii="Times New Roman" w:hAnsi="Times New Roman"/>
          <w:bCs/>
          <w:sz w:val="24"/>
          <w:szCs w:val="24"/>
        </w:rPr>
        <w:t xml:space="preserve"> человек</w:t>
      </w:r>
      <w:r w:rsidR="003D037D" w:rsidRPr="00B738EC">
        <w:rPr>
          <w:rFonts w:ascii="Times New Roman" w:hAnsi="Times New Roman"/>
          <w:bCs/>
          <w:sz w:val="24"/>
          <w:szCs w:val="24"/>
        </w:rPr>
        <w:t xml:space="preserve">а, из которых </w:t>
      </w:r>
      <w:r w:rsidR="00C23951" w:rsidRPr="00511367">
        <w:rPr>
          <w:rFonts w:ascii="Times New Roman" w:hAnsi="Times New Roman"/>
          <w:bCs/>
          <w:sz w:val="24"/>
          <w:szCs w:val="24"/>
        </w:rPr>
        <w:t>90,9</w:t>
      </w:r>
      <w:r w:rsidR="003D037D" w:rsidRPr="00511367">
        <w:rPr>
          <w:rFonts w:ascii="Times New Roman" w:hAnsi="Times New Roman"/>
          <w:bCs/>
          <w:sz w:val="24"/>
          <w:szCs w:val="24"/>
        </w:rPr>
        <w:t xml:space="preserve"> % женщины и </w:t>
      </w:r>
      <w:r w:rsidR="00C23951" w:rsidRPr="00511367">
        <w:rPr>
          <w:rFonts w:ascii="Times New Roman" w:hAnsi="Times New Roman"/>
          <w:bCs/>
          <w:sz w:val="24"/>
          <w:szCs w:val="24"/>
        </w:rPr>
        <w:t>9,1</w:t>
      </w:r>
      <w:r w:rsidRPr="00511367">
        <w:rPr>
          <w:rFonts w:ascii="Times New Roman" w:hAnsi="Times New Roman"/>
          <w:bCs/>
          <w:sz w:val="24"/>
          <w:szCs w:val="24"/>
        </w:rPr>
        <w:t xml:space="preserve"> % мужчин. Возра</w:t>
      </w:r>
      <w:r w:rsidR="003D037D" w:rsidRPr="00511367">
        <w:rPr>
          <w:rFonts w:ascii="Times New Roman" w:hAnsi="Times New Roman"/>
          <w:bCs/>
          <w:sz w:val="24"/>
          <w:szCs w:val="24"/>
        </w:rPr>
        <w:t xml:space="preserve">стной состав: моложе 25 </w:t>
      </w:r>
      <w:r w:rsidR="00B738EC" w:rsidRPr="00511367">
        <w:rPr>
          <w:rFonts w:ascii="Times New Roman" w:hAnsi="Times New Roman"/>
          <w:bCs/>
          <w:sz w:val="24"/>
          <w:szCs w:val="24"/>
        </w:rPr>
        <w:t>лет</w:t>
      </w:r>
      <w:r w:rsidR="00C23951" w:rsidRPr="00511367">
        <w:rPr>
          <w:rFonts w:ascii="Times New Roman" w:hAnsi="Times New Roman"/>
          <w:bCs/>
          <w:sz w:val="24"/>
          <w:szCs w:val="24"/>
        </w:rPr>
        <w:t xml:space="preserve"> (0 человек), </w:t>
      </w:r>
      <w:r w:rsidR="003D037D" w:rsidRPr="00511367">
        <w:rPr>
          <w:rFonts w:ascii="Times New Roman" w:hAnsi="Times New Roman"/>
          <w:bCs/>
          <w:sz w:val="24"/>
          <w:szCs w:val="24"/>
        </w:rPr>
        <w:t xml:space="preserve"> от 25 до 35 лет</w:t>
      </w:r>
      <w:r w:rsidR="00B738EC" w:rsidRPr="00511367">
        <w:rPr>
          <w:rFonts w:ascii="Times New Roman" w:hAnsi="Times New Roman"/>
          <w:bCs/>
          <w:sz w:val="24"/>
          <w:szCs w:val="24"/>
        </w:rPr>
        <w:t xml:space="preserve"> (3 человек)</w:t>
      </w:r>
      <w:r w:rsidR="003D037D" w:rsidRPr="00511367">
        <w:rPr>
          <w:rFonts w:ascii="Times New Roman" w:hAnsi="Times New Roman"/>
          <w:bCs/>
          <w:sz w:val="24"/>
          <w:szCs w:val="24"/>
        </w:rPr>
        <w:t xml:space="preserve">  – </w:t>
      </w:r>
      <w:r w:rsidR="00B738EC" w:rsidRPr="00511367">
        <w:rPr>
          <w:rFonts w:ascii="Times New Roman" w:hAnsi="Times New Roman"/>
          <w:bCs/>
          <w:sz w:val="24"/>
          <w:szCs w:val="24"/>
        </w:rPr>
        <w:t>13,6</w:t>
      </w:r>
      <w:r w:rsidR="003D037D" w:rsidRPr="00511367">
        <w:rPr>
          <w:rFonts w:ascii="Times New Roman" w:hAnsi="Times New Roman"/>
          <w:bCs/>
          <w:sz w:val="24"/>
          <w:szCs w:val="24"/>
        </w:rPr>
        <w:t xml:space="preserve"> %, от 35 до 55 </w:t>
      </w:r>
      <w:r w:rsidR="00C23951" w:rsidRPr="00511367">
        <w:rPr>
          <w:rFonts w:ascii="Times New Roman" w:hAnsi="Times New Roman"/>
          <w:bCs/>
          <w:sz w:val="24"/>
          <w:szCs w:val="24"/>
        </w:rPr>
        <w:t>(9</w:t>
      </w:r>
      <w:r w:rsidR="00B738EC" w:rsidRPr="00511367">
        <w:rPr>
          <w:rFonts w:ascii="Times New Roman" w:hAnsi="Times New Roman"/>
          <w:bCs/>
          <w:sz w:val="24"/>
          <w:szCs w:val="24"/>
        </w:rPr>
        <w:t xml:space="preserve"> человек)</w:t>
      </w:r>
      <w:r w:rsidR="003D037D" w:rsidRPr="00511367">
        <w:rPr>
          <w:rFonts w:ascii="Times New Roman" w:hAnsi="Times New Roman"/>
          <w:bCs/>
          <w:sz w:val="24"/>
          <w:szCs w:val="24"/>
        </w:rPr>
        <w:t xml:space="preserve"> – </w:t>
      </w:r>
      <w:r w:rsidR="00C23951" w:rsidRPr="00511367">
        <w:rPr>
          <w:rFonts w:ascii="Times New Roman" w:hAnsi="Times New Roman"/>
          <w:bCs/>
          <w:sz w:val="24"/>
          <w:szCs w:val="24"/>
        </w:rPr>
        <w:t>41</w:t>
      </w:r>
      <w:r w:rsidR="003D037D" w:rsidRPr="00511367">
        <w:rPr>
          <w:rFonts w:ascii="Times New Roman" w:hAnsi="Times New Roman"/>
          <w:bCs/>
          <w:sz w:val="24"/>
          <w:szCs w:val="24"/>
        </w:rPr>
        <w:t xml:space="preserve"> %, от 55 до 60 </w:t>
      </w:r>
      <w:r w:rsidR="00C23951" w:rsidRPr="00511367">
        <w:rPr>
          <w:rFonts w:ascii="Times New Roman" w:hAnsi="Times New Roman"/>
          <w:bCs/>
          <w:sz w:val="24"/>
          <w:szCs w:val="24"/>
        </w:rPr>
        <w:t xml:space="preserve">(5 </w:t>
      </w:r>
      <w:r w:rsidR="00B738EC" w:rsidRPr="00511367">
        <w:rPr>
          <w:rFonts w:ascii="Times New Roman" w:hAnsi="Times New Roman"/>
          <w:bCs/>
          <w:sz w:val="24"/>
          <w:szCs w:val="24"/>
        </w:rPr>
        <w:t xml:space="preserve"> человека)</w:t>
      </w:r>
      <w:r w:rsidR="00C23951" w:rsidRPr="00511367">
        <w:rPr>
          <w:rFonts w:ascii="Times New Roman" w:hAnsi="Times New Roman"/>
          <w:bCs/>
          <w:sz w:val="24"/>
          <w:szCs w:val="24"/>
        </w:rPr>
        <w:t xml:space="preserve"> – 22,7</w:t>
      </w:r>
      <w:r w:rsidRPr="00511367">
        <w:rPr>
          <w:rFonts w:ascii="Times New Roman" w:hAnsi="Times New Roman"/>
          <w:bCs/>
          <w:sz w:val="24"/>
          <w:szCs w:val="24"/>
        </w:rPr>
        <w:t xml:space="preserve"> %</w:t>
      </w:r>
      <w:r w:rsidR="003D037D" w:rsidRPr="00511367">
        <w:rPr>
          <w:rFonts w:ascii="Times New Roman" w:hAnsi="Times New Roman"/>
          <w:bCs/>
          <w:sz w:val="24"/>
          <w:szCs w:val="24"/>
        </w:rPr>
        <w:t xml:space="preserve"> и от 60 и старше</w:t>
      </w:r>
      <w:r w:rsidR="00C23951" w:rsidRPr="00511367">
        <w:rPr>
          <w:rFonts w:ascii="Times New Roman" w:hAnsi="Times New Roman"/>
          <w:bCs/>
          <w:sz w:val="24"/>
          <w:szCs w:val="24"/>
        </w:rPr>
        <w:t xml:space="preserve"> (5</w:t>
      </w:r>
      <w:r w:rsidR="00B738EC" w:rsidRPr="00511367">
        <w:rPr>
          <w:rFonts w:ascii="Times New Roman" w:hAnsi="Times New Roman"/>
          <w:bCs/>
          <w:sz w:val="24"/>
          <w:szCs w:val="24"/>
        </w:rPr>
        <w:t xml:space="preserve"> человек)</w:t>
      </w:r>
      <w:r w:rsidR="003D037D" w:rsidRPr="00511367">
        <w:rPr>
          <w:rFonts w:ascii="Times New Roman" w:hAnsi="Times New Roman"/>
          <w:bCs/>
          <w:sz w:val="24"/>
          <w:szCs w:val="24"/>
        </w:rPr>
        <w:t xml:space="preserve"> </w:t>
      </w:r>
      <w:r w:rsidR="00B738EC" w:rsidRPr="00511367">
        <w:rPr>
          <w:rFonts w:ascii="Times New Roman" w:hAnsi="Times New Roman"/>
          <w:bCs/>
          <w:sz w:val="24"/>
          <w:szCs w:val="24"/>
        </w:rPr>
        <w:t>–</w:t>
      </w:r>
      <w:r w:rsidR="003D037D" w:rsidRPr="00511367">
        <w:rPr>
          <w:rFonts w:ascii="Times New Roman" w:hAnsi="Times New Roman"/>
          <w:bCs/>
          <w:sz w:val="24"/>
          <w:szCs w:val="24"/>
        </w:rPr>
        <w:t xml:space="preserve"> </w:t>
      </w:r>
      <w:r w:rsidR="00C23951" w:rsidRPr="00511367">
        <w:rPr>
          <w:rFonts w:ascii="Times New Roman" w:hAnsi="Times New Roman"/>
          <w:bCs/>
          <w:sz w:val="24"/>
          <w:szCs w:val="24"/>
        </w:rPr>
        <w:t>22,7</w:t>
      </w:r>
      <w:r w:rsidR="00B738EC" w:rsidRPr="00511367">
        <w:rPr>
          <w:rFonts w:ascii="Times New Roman" w:hAnsi="Times New Roman"/>
          <w:bCs/>
          <w:sz w:val="24"/>
          <w:szCs w:val="24"/>
        </w:rPr>
        <w:t xml:space="preserve"> %</w:t>
      </w:r>
      <w:r w:rsidRPr="00511367">
        <w:rPr>
          <w:rFonts w:ascii="Times New Roman" w:hAnsi="Times New Roman"/>
          <w:bCs/>
          <w:sz w:val="24"/>
          <w:szCs w:val="24"/>
        </w:rPr>
        <w:t>. В результате</w:t>
      </w:r>
      <w:r w:rsidR="00B738EC" w:rsidRPr="00511367">
        <w:rPr>
          <w:rFonts w:ascii="Times New Roman" w:hAnsi="Times New Roman"/>
          <w:bCs/>
          <w:sz w:val="24"/>
          <w:szCs w:val="24"/>
        </w:rPr>
        <w:t xml:space="preserve"> средний возраст составляет – </w:t>
      </w:r>
      <w:r w:rsidR="00511367" w:rsidRPr="00511367">
        <w:rPr>
          <w:rFonts w:ascii="Times New Roman" w:hAnsi="Times New Roman"/>
          <w:bCs/>
          <w:sz w:val="24"/>
          <w:szCs w:val="24"/>
        </w:rPr>
        <w:t>50,4</w:t>
      </w:r>
      <w:r w:rsidRPr="00511367">
        <w:rPr>
          <w:rFonts w:ascii="Times New Roman" w:hAnsi="Times New Roman"/>
          <w:bCs/>
          <w:sz w:val="24"/>
          <w:szCs w:val="24"/>
        </w:rPr>
        <w:t xml:space="preserve"> лет.</w:t>
      </w:r>
    </w:p>
    <w:p w:rsidR="001D3D06" w:rsidRPr="00B738EC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  </w:t>
      </w:r>
      <w:r>
        <w:rPr>
          <w:rFonts w:ascii="Times New Roman" w:hAnsi="Times New Roman"/>
          <w:b/>
          <w:sz w:val="24"/>
          <w:szCs w:val="24"/>
        </w:rPr>
        <w:t>Средняя наполняемость классов</w:t>
      </w:r>
      <w:r>
        <w:rPr>
          <w:rFonts w:ascii="Times New Roman" w:hAnsi="Times New Roman"/>
          <w:sz w:val="24"/>
          <w:szCs w:val="24"/>
        </w:rPr>
        <w:t xml:space="preserve"> в М</w:t>
      </w:r>
      <w:r w:rsidR="004507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СОШ № 33 составляет </w:t>
      </w:r>
      <w:r w:rsidR="00C23951">
        <w:rPr>
          <w:rFonts w:ascii="Times New Roman" w:hAnsi="Times New Roman"/>
          <w:sz w:val="24"/>
          <w:szCs w:val="24"/>
        </w:rPr>
        <w:t>24,7</w:t>
      </w:r>
      <w:r w:rsidR="00B738EC" w:rsidRPr="00B738EC">
        <w:rPr>
          <w:rFonts w:ascii="Times New Roman" w:hAnsi="Times New Roman"/>
          <w:sz w:val="24"/>
          <w:szCs w:val="24"/>
        </w:rPr>
        <w:t xml:space="preserve"> </w:t>
      </w:r>
      <w:r w:rsidRPr="00B738EC">
        <w:rPr>
          <w:rFonts w:ascii="Times New Roman" w:hAnsi="Times New Roman"/>
          <w:sz w:val="24"/>
          <w:szCs w:val="24"/>
        </w:rPr>
        <w:t>человека.</w:t>
      </w:r>
    </w:p>
    <w:p w:rsidR="00BB0BA0" w:rsidRDefault="00BB0BA0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№ 4.</w:t>
      </w:r>
    </w:p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Результаты деятельности учреждения, качество образования.</w:t>
      </w:r>
    </w:p>
    <w:p w:rsidR="001D3D06" w:rsidRDefault="00E60FFD" w:rsidP="001D3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РЕЗУЛЬТАТЫ ОКОНЧАНИЯ 20</w:t>
      </w:r>
      <w:r w:rsidR="0045073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2-2013</w:t>
      </w:r>
      <w:r w:rsidR="001D3D0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УЧЕБНОГО ГОДА</w:t>
      </w:r>
    </w:p>
    <w:p w:rsidR="00511367" w:rsidRPr="00511367" w:rsidRDefault="00511367" w:rsidP="0051136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1367"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 w:rsidRPr="00511367">
        <w:rPr>
          <w:rFonts w:ascii="Times New Roman" w:hAnsi="Times New Roman"/>
          <w:color w:val="000000"/>
          <w:sz w:val="24"/>
          <w:szCs w:val="24"/>
        </w:rPr>
        <w:t>На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конец</w:t>
      </w:r>
      <w:proofErr w:type="gramEnd"/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20</w:t>
      </w:r>
      <w:r w:rsidRPr="00511367">
        <w:rPr>
          <w:rFonts w:ascii="Times New Roman" w:hAnsi="Times New Roman"/>
          <w:color w:val="000000"/>
          <w:sz w:val="24"/>
          <w:szCs w:val="24"/>
        </w:rPr>
        <w:t>12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>-20</w:t>
      </w:r>
      <w:r w:rsidRPr="00511367">
        <w:rPr>
          <w:rFonts w:ascii="Times New Roman" w:hAnsi="Times New Roman"/>
          <w:color w:val="000000"/>
          <w:sz w:val="24"/>
          <w:szCs w:val="24"/>
        </w:rPr>
        <w:t>13 учебного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года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в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школе</w:t>
      </w:r>
      <w:r w:rsidRPr="00511367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293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учащихся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. </w:t>
      </w:r>
      <w:proofErr w:type="gramStart"/>
      <w:r w:rsidRPr="00511367">
        <w:rPr>
          <w:rFonts w:ascii="Times New Roman" w:hAnsi="Times New Roman"/>
          <w:color w:val="000000"/>
          <w:sz w:val="24"/>
          <w:szCs w:val="24"/>
        </w:rPr>
        <w:t>Из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них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(</w:t>
      </w:r>
      <w:r w:rsidRPr="00511367">
        <w:rPr>
          <w:rFonts w:ascii="Times New Roman" w:hAnsi="Times New Roman"/>
          <w:color w:val="000000"/>
          <w:sz w:val="24"/>
          <w:szCs w:val="24"/>
        </w:rPr>
        <w:t>без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1 -</w:t>
      </w:r>
      <w:proofErr w:type="spellStart"/>
      <w:r w:rsidRPr="00511367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 </w:t>
      </w:r>
      <w:r w:rsidRPr="00511367">
        <w:rPr>
          <w:rFonts w:ascii="Times New Roman" w:hAnsi="Times New Roman"/>
          <w:color w:val="000000"/>
          <w:sz w:val="24"/>
          <w:szCs w:val="24"/>
        </w:rPr>
        <w:t>классов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Pr="00511367">
        <w:rPr>
          <w:rFonts w:ascii="Times New Roman" w:hAnsi="Times New Roman"/>
          <w:color w:val="000000"/>
          <w:sz w:val="24"/>
          <w:szCs w:val="24"/>
        </w:rPr>
        <w:t>который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spellStart"/>
      <w:r w:rsidRPr="00511367">
        <w:rPr>
          <w:rFonts w:ascii="Times New Roman" w:hAnsi="Times New Roman"/>
          <w:color w:val="000000"/>
          <w:sz w:val="24"/>
          <w:szCs w:val="24"/>
        </w:rPr>
        <w:t>аттестовывался</w:t>
      </w:r>
      <w:proofErr w:type="spellEnd"/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): </w:t>
      </w:r>
      <w:r w:rsidRPr="00511367">
        <w:rPr>
          <w:rFonts w:ascii="Times New Roman" w:hAnsi="Times New Roman"/>
          <w:color w:val="000000"/>
          <w:sz w:val="24"/>
          <w:szCs w:val="24"/>
        </w:rPr>
        <w:t>отличников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- 1</w:t>
      </w:r>
      <w:r w:rsidRPr="00511367">
        <w:rPr>
          <w:rFonts w:ascii="Times New Roman" w:hAnsi="Times New Roman"/>
          <w:color w:val="000000"/>
          <w:sz w:val="24"/>
          <w:szCs w:val="24"/>
        </w:rPr>
        <w:t>3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чел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Pr="00511367">
        <w:rPr>
          <w:rFonts w:ascii="Times New Roman" w:hAnsi="Times New Roman"/>
          <w:color w:val="000000"/>
          <w:sz w:val="24"/>
          <w:szCs w:val="24"/>
        </w:rPr>
        <w:t>что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составляет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 xml:space="preserve">5,2 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%; </w:t>
      </w:r>
      <w:r w:rsidRPr="00511367">
        <w:rPr>
          <w:rFonts w:ascii="Times New Roman" w:hAnsi="Times New Roman"/>
          <w:color w:val="000000"/>
          <w:sz w:val="24"/>
          <w:szCs w:val="24"/>
        </w:rPr>
        <w:t>хорошистов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-</w:t>
      </w:r>
      <w:r w:rsidRPr="00511367">
        <w:rPr>
          <w:rFonts w:ascii="Times New Roman" w:hAnsi="Times New Roman"/>
          <w:color w:val="000000"/>
          <w:sz w:val="24"/>
          <w:szCs w:val="24"/>
        </w:rPr>
        <w:t xml:space="preserve"> 82 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чел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>. (3</w:t>
      </w:r>
      <w:r w:rsidRPr="00511367">
        <w:rPr>
          <w:rFonts w:ascii="Times New Roman" w:hAnsi="Times New Roman"/>
          <w:color w:val="000000"/>
          <w:sz w:val="24"/>
          <w:szCs w:val="24"/>
        </w:rPr>
        <w:t>3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%) .</w:t>
      </w:r>
      <w:r w:rsidRPr="00511367">
        <w:rPr>
          <w:rFonts w:ascii="Times New Roman" w:hAnsi="Times New Roman"/>
          <w:color w:val="000000"/>
          <w:sz w:val="24"/>
          <w:szCs w:val="24"/>
        </w:rPr>
        <w:t xml:space="preserve">  Общее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число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на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"5" </w:t>
      </w:r>
      <w:r w:rsidRPr="00511367">
        <w:rPr>
          <w:rFonts w:ascii="Times New Roman" w:hAnsi="Times New Roman"/>
          <w:color w:val="000000"/>
          <w:sz w:val="24"/>
          <w:szCs w:val="24"/>
        </w:rPr>
        <w:t>и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"4" -</w:t>
      </w:r>
      <w:r w:rsidRPr="00511367">
        <w:rPr>
          <w:rFonts w:ascii="Times New Roman" w:hAnsi="Times New Roman"/>
          <w:color w:val="000000"/>
          <w:sz w:val="24"/>
          <w:szCs w:val="24"/>
        </w:rPr>
        <w:t>95 учащихся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Pr="00511367">
        <w:rPr>
          <w:rFonts w:ascii="Times New Roman" w:hAnsi="Times New Roman"/>
          <w:color w:val="000000"/>
          <w:sz w:val="24"/>
          <w:szCs w:val="24"/>
        </w:rPr>
        <w:t>что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составляет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38,2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%. </w:t>
      </w:r>
      <w:r w:rsidRPr="00511367">
        <w:rPr>
          <w:rFonts w:ascii="Times New Roman" w:hAnsi="Times New Roman"/>
          <w:color w:val="000000"/>
          <w:sz w:val="24"/>
          <w:szCs w:val="24"/>
        </w:rPr>
        <w:t>Неуспевающих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по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годовым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оценкам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– </w:t>
      </w:r>
      <w:r w:rsidRPr="00511367">
        <w:rPr>
          <w:rFonts w:ascii="Times New Roman" w:hAnsi="Times New Roman"/>
          <w:color w:val="000000"/>
          <w:sz w:val="24"/>
          <w:szCs w:val="24"/>
        </w:rPr>
        <w:t>1 ученик (Конюхова Е., 9 класс) – 0,4 %, не аттестованы – 2 –(0,8%) (3 класс – Тимофеев К., 5 класс – Тимофеев Е.).</w:t>
      </w:r>
      <w:proofErr w:type="gramEnd"/>
      <w:r w:rsidRPr="00511367">
        <w:rPr>
          <w:rFonts w:ascii="Times New Roman" w:hAnsi="Times New Roman"/>
          <w:color w:val="000000"/>
          <w:sz w:val="24"/>
          <w:szCs w:val="24"/>
        </w:rPr>
        <w:t xml:space="preserve"> По итогам решения педсовета – все трое оставлены на повторный год обучения. Родителям данных учащихся были предложены различные формы продолжения обучения: мать </w:t>
      </w:r>
      <w:proofErr w:type="spellStart"/>
      <w:r w:rsidRPr="00511367">
        <w:rPr>
          <w:rFonts w:ascii="Times New Roman" w:hAnsi="Times New Roman"/>
          <w:color w:val="000000"/>
          <w:sz w:val="24"/>
          <w:szCs w:val="24"/>
        </w:rPr>
        <w:t>Конюховой</w:t>
      </w:r>
      <w:proofErr w:type="spellEnd"/>
      <w:r w:rsidRPr="00511367">
        <w:rPr>
          <w:rFonts w:ascii="Times New Roman" w:hAnsi="Times New Roman"/>
          <w:color w:val="000000"/>
          <w:sz w:val="24"/>
          <w:szCs w:val="24"/>
        </w:rPr>
        <w:t xml:space="preserve"> Е. – выбрала продолжение  обучения в иных формах (вечерняя школа № 14).  </w:t>
      </w:r>
    </w:p>
    <w:p w:rsidR="00511367" w:rsidRPr="00511367" w:rsidRDefault="00511367" w:rsidP="0051136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fr-FR"/>
        </w:rPr>
      </w:pPr>
      <w:r w:rsidRPr="00511367">
        <w:rPr>
          <w:rFonts w:ascii="Times New Roman" w:hAnsi="Times New Roman"/>
          <w:color w:val="000000"/>
          <w:sz w:val="24"/>
          <w:szCs w:val="24"/>
        </w:rPr>
        <w:t xml:space="preserve">         В сравнении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  </w:t>
      </w:r>
      <w:r w:rsidRPr="00511367">
        <w:rPr>
          <w:rFonts w:ascii="Times New Roman" w:hAnsi="Times New Roman"/>
          <w:color w:val="000000"/>
          <w:sz w:val="24"/>
          <w:szCs w:val="24"/>
        </w:rPr>
        <w:t>с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прошлым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учебным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годом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 xml:space="preserve">отличников осталось прежним.  Общее количество отличников и хорошистов выросло   на 3  человека. </w:t>
      </w:r>
      <w:proofErr w:type="gramStart"/>
      <w:r w:rsidRPr="00511367">
        <w:rPr>
          <w:rFonts w:ascii="Times New Roman" w:hAnsi="Times New Roman"/>
          <w:color w:val="000000"/>
          <w:sz w:val="24"/>
          <w:szCs w:val="24"/>
        </w:rPr>
        <w:t>Процент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качества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11367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в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начальной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школе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в прошлом году был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 xml:space="preserve">45,5 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%</w:t>
      </w:r>
      <w:r w:rsidRPr="00511367">
        <w:rPr>
          <w:rFonts w:ascii="Times New Roman" w:hAnsi="Times New Roman"/>
          <w:color w:val="000000"/>
          <w:sz w:val="24"/>
          <w:szCs w:val="24"/>
        </w:rPr>
        <w:t xml:space="preserve">, в 2012 – 2013 году этот процент составляет  – 43,8 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%,  в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среднем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звене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 xml:space="preserve">был 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>3</w:t>
      </w:r>
      <w:r w:rsidRPr="00511367">
        <w:rPr>
          <w:rFonts w:ascii="Times New Roman" w:hAnsi="Times New Roman"/>
          <w:color w:val="000000"/>
          <w:sz w:val="24"/>
          <w:szCs w:val="24"/>
        </w:rPr>
        <w:t xml:space="preserve">3,3 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>%,</w:t>
      </w:r>
      <w:r w:rsidRPr="00511367">
        <w:rPr>
          <w:rFonts w:ascii="Times New Roman" w:hAnsi="Times New Roman"/>
          <w:color w:val="000000"/>
          <w:sz w:val="24"/>
          <w:szCs w:val="24"/>
        </w:rPr>
        <w:t xml:space="preserve"> стал 31,6 %, 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в старшем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 xml:space="preserve">звене процент качества </w:t>
      </w:r>
      <w:proofErr w:type="spellStart"/>
      <w:r w:rsidRPr="00511367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 w:rsidRPr="00511367">
        <w:rPr>
          <w:rFonts w:ascii="Times New Roman" w:hAnsi="Times New Roman"/>
          <w:color w:val="000000"/>
          <w:sz w:val="24"/>
          <w:szCs w:val="24"/>
        </w:rPr>
        <w:t xml:space="preserve"> повысился  на 7,4 % и в этом году составляет 48,4 %. Как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видим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Pr="00511367">
        <w:rPr>
          <w:rFonts w:ascii="Times New Roman" w:hAnsi="Times New Roman"/>
          <w:color w:val="000000"/>
          <w:sz w:val="24"/>
          <w:szCs w:val="24"/>
        </w:rPr>
        <w:t>наблюдается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 xml:space="preserve">снижение 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качества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знаний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в начальном и среднем звеньях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lastRenderedPageBreak/>
        <w:t>образования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Pr="00511367">
        <w:rPr>
          <w:rFonts w:ascii="Times New Roman" w:hAnsi="Times New Roman"/>
          <w:color w:val="000000"/>
          <w:sz w:val="24"/>
          <w:szCs w:val="24"/>
        </w:rPr>
        <w:t>поэтому в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20</w:t>
      </w:r>
      <w:r w:rsidRPr="00511367">
        <w:rPr>
          <w:rFonts w:ascii="Times New Roman" w:hAnsi="Times New Roman"/>
          <w:color w:val="000000"/>
          <w:sz w:val="24"/>
          <w:szCs w:val="24"/>
        </w:rPr>
        <w:t>13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>-201</w:t>
      </w:r>
      <w:r w:rsidRPr="00511367">
        <w:rPr>
          <w:rFonts w:ascii="Times New Roman" w:hAnsi="Times New Roman"/>
          <w:color w:val="000000"/>
          <w:sz w:val="24"/>
          <w:szCs w:val="24"/>
        </w:rPr>
        <w:t>4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учебном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году педагогическому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коллективу</w:t>
      </w:r>
      <w:proofErr w:type="gramEnd"/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школы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необходимо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продолжить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работу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по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улучшению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качества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знаний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511367" w:rsidRPr="00511367" w:rsidRDefault="00511367" w:rsidP="00511367">
      <w:pPr>
        <w:pStyle w:val="af3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 xml:space="preserve">           За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отличные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успехи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в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511367">
        <w:rPr>
          <w:rFonts w:ascii="Times New Roman" w:hAnsi="Times New Roman"/>
          <w:color w:val="000000"/>
          <w:sz w:val="24"/>
          <w:szCs w:val="24"/>
        </w:rPr>
        <w:t>учении</w:t>
      </w:r>
      <w:proofErr w:type="gramEnd"/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 </w:t>
      </w:r>
      <w:r w:rsidRPr="00511367">
        <w:rPr>
          <w:rFonts w:ascii="Times New Roman" w:hAnsi="Times New Roman"/>
          <w:color w:val="000000"/>
          <w:sz w:val="24"/>
          <w:szCs w:val="24"/>
        </w:rPr>
        <w:t>были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награждены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похвальными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листами в 2012 – 2013 – 9 человек (в 2011- 2012 году – 7 учащихся):</w:t>
      </w:r>
    </w:p>
    <w:p w:rsidR="00511367" w:rsidRPr="00511367" w:rsidRDefault="00511367" w:rsidP="0051136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1367">
        <w:rPr>
          <w:rFonts w:ascii="Times New Roman" w:hAnsi="Times New Roman"/>
          <w:color w:val="000000"/>
          <w:sz w:val="24"/>
          <w:szCs w:val="24"/>
        </w:rPr>
        <w:t>Гончарова С. (2 класс)</w:t>
      </w:r>
    </w:p>
    <w:p w:rsidR="00511367" w:rsidRPr="00511367" w:rsidRDefault="00511367" w:rsidP="0051136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1367">
        <w:rPr>
          <w:rFonts w:ascii="Times New Roman" w:hAnsi="Times New Roman"/>
          <w:color w:val="000000"/>
          <w:sz w:val="24"/>
          <w:szCs w:val="24"/>
        </w:rPr>
        <w:t>Гусев И. (2 класс)</w:t>
      </w:r>
    </w:p>
    <w:p w:rsidR="00511367" w:rsidRPr="00511367" w:rsidRDefault="00511367" w:rsidP="0051136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1367">
        <w:rPr>
          <w:rFonts w:ascii="Times New Roman" w:hAnsi="Times New Roman"/>
          <w:color w:val="000000"/>
          <w:sz w:val="24"/>
          <w:szCs w:val="24"/>
        </w:rPr>
        <w:t>Черемных Я. (2 класс)</w:t>
      </w:r>
    </w:p>
    <w:p w:rsidR="00511367" w:rsidRPr="00511367" w:rsidRDefault="00511367" w:rsidP="0051136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11367">
        <w:rPr>
          <w:rFonts w:ascii="Times New Roman" w:hAnsi="Times New Roman"/>
          <w:color w:val="000000"/>
          <w:sz w:val="24"/>
          <w:szCs w:val="24"/>
        </w:rPr>
        <w:t>Репкина</w:t>
      </w:r>
      <w:proofErr w:type="spellEnd"/>
      <w:r w:rsidRPr="00511367">
        <w:rPr>
          <w:rFonts w:ascii="Times New Roman" w:hAnsi="Times New Roman"/>
          <w:color w:val="000000"/>
          <w:sz w:val="24"/>
          <w:szCs w:val="24"/>
        </w:rPr>
        <w:t xml:space="preserve"> В. (4 класс)</w:t>
      </w:r>
    </w:p>
    <w:p w:rsidR="00511367" w:rsidRPr="00511367" w:rsidRDefault="00511367" w:rsidP="0051136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1367">
        <w:rPr>
          <w:rFonts w:ascii="Times New Roman" w:hAnsi="Times New Roman"/>
          <w:color w:val="000000"/>
          <w:sz w:val="24"/>
          <w:szCs w:val="24"/>
        </w:rPr>
        <w:t>Рубцов С. (4 класс)</w:t>
      </w:r>
    </w:p>
    <w:p w:rsidR="00511367" w:rsidRPr="00511367" w:rsidRDefault="00511367" w:rsidP="00511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6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.   </w:t>
      </w:r>
      <w:proofErr w:type="spellStart"/>
      <w:r w:rsidRPr="00511367">
        <w:rPr>
          <w:rFonts w:ascii="Times New Roman" w:hAnsi="Times New Roman"/>
          <w:color w:val="000000"/>
          <w:sz w:val="24"/>
          <w:szCs w:val="24"/>
        </w:rPr>
        <w:t>Полехин</w:t>
      </w:r>
      <w:proofErr w:type="spellEnd"/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Никита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(</w:t>
      </w:r>
      <w:r w:rsidRPr="00511367">
        <w:rPr>
          <w:rFonts w:ascii="Times New Roman" w:hAnsi="Times New Roman"/>
          <w:color w:val="000000"/>
          <w:sz w:val="24"/>
          <w:szCs w:val="24"/>
        </w:rPr>
        <w:t>7 класс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>)</w:t>
      </w:r>
    </w:p>
    <w:p w:rsidR="00511367" w:rsidRPr="00511367" w:rsidRDefault="00511367" w:rsidP="00511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11367">
        <w:rPr>
          <w:rFonts w:ascii="Times New Roman" w:hAnsi="Times New Roman"/>
          <w:color w:val="000000"/>
          <w:sz w:val="24"/>
          <w:szCs w:val="24"/>
        </w:rPr>
        <w:t xml:space="preserve"> 7.  </w:t>
      </w:r>
      <w:proofErr w:type="spellStart"/>
      <w:r w:rsidRPr="00511367">
        <w:rPr>
          <w:rFonts w:ascii="Times New Roman" w:hAnsi="Times New Roman"/>
          <w:color w:val="000000"/>
          <w:sz w:val="24"/>
          <w:szCs w:val="24"/>
        </w:rPr>
        <w:t>Луценко</w:t>
      </w:r>
      <w:proofErr w:type="spellEnd"/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Семен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(</w:t>
      </w:r>
      <w:r w:rsidRPr="00511367">
        <w:rPr>
          <w:rFonts w:ascii="Times New Roman" w:hAnsi="Times New Roman"/>
          <w:color w:val="000000"/>
          <w:sz w:val="24"/>
          <w:szCs w:val="24"/>
        </w:rPr>
        <w:t>8 класс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>)</w:t>
      </w:r>
    </w:p>
    <w:p w:rsidR="00511367" w:rsidRPr="00511367" w:rsidRDefault="00511367" w:rsidP="00511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511367">
        <w:rPr>
          <w:rFonts w:ascii="Times New Roman" w:hAnsi="Times New Roman"/>
          <w:color w:val="000000"/>
          <w:sz w:val="24"/>
          <w:szCs w:val="24"/>
        </w:rPr>
        <w:t xml:space="preserve"> 8.   Сахарова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Маргарита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(</w:t>
      </w:r>
      <w:r w:rsidRPr="00511367">
        <w:rPr>
          <w:rFonts w:ascii="Times New Roman" w:hAnsi="Times New Roman"/>
          <w:color w:val="000000"/>
          <w:sz w:val="24"/>
          <w:szCs w:val="24"/>
        </w:rPr>
        <w:t>8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класс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>)</w:t>
      </w:r>
    </w:p>
    <w:p w:rsidR="00511367" w:rsidRPr="00511367" w:rsidRDefault="00511367" w:rsidP="005113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511367">
        <w:rPr>
          <w:rFonts w:ascii="Times New Roman" w:hAnsi="Times New Roman"/>
          <w:color w:val="000000"/>
          <w:sz w:val="24"/>
          <w:szCs w:val="24"/>
        </w:rPr>
        <w:t xml:space="preserve"> 9.   </w:t>
      </w:r>
      <w:proofErr w:type="spellStart"/>
      <w:r w:rsidRPr="00511367">
        <w:rPr>
          <w:rFonts w:ascii="Times New Roman" w:hAnsi="Times New Roman"/>
          <w:color w:val="000000"/>
          <w:sz w:val="24"/>
          <w:szCs w:val="24"/>
        </w:rPr>
        <w:t>Кокина</w:t>
      </w:r>
      <w:proofErr w:type="spellEnd"/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Дарья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(</w:t>
      </w:r>
      <w:r w:rsidRPr="00511367">
        <w:rPr>
          <w:rFonts w:ascii="Times New Roman" w:hAnsi="Times New Roman"/>
          <w:color w:val="000000"/>
          <w:sz w:val="24"/>
          <w:szCs w:val="24"/>
        </w:rPr>
        <w:t>10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511367">
        <w:rPr>
          <w:rFonts w:ascii="Times New Roman" w:hAnsi="Times New Roman"/>
          <w:color w:val="000000"/>
          <w:sz w:val="24"/>
          <w:szCs w:val="24"/>
        </w:rPr>
        <w:t>класс</w:t>
      </w:r>
      <w:r w:rsidRPr="00511367">
        <w:rPr>
          <w:rFonts w:ascii="Times New Roman" w:hAnsi="Times New Roman"/>
          <w:color w:val="000000"/>
          <w:sz w:val="24"/>
          <w:szCs w:val="24"/>
          <w:lang w:val="fr-FR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2"/>
        <w:gridCol w:w="1853"/>
        <w:gridCol w:w="1853"/>
        <w:gridCol w:w="1853"/>
        <w:gridCol w:w="1910"/>
      </w:tblGrid>
      <w:tr w:rsidR="007E1F5D" w:rsidRPr="007E1F5D" w:rsidTr="007E1F5D">
        <w:trPr>
          <w:trHeight w:val="52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Учебный</w:t>
            </w:r>
            <w:r w:rsidRPr="007E1F5D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 w:rsidRPr="007E1F5D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отличников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</w:tr>
      <w:tr w:rsidR="007E1F5D" w:rsidRPr="007E1F5D" w:rsidTr="007E1F5D">
        <w:trPr>
          <w:trHeight w:val="29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E1F5D" w:rsidRPr="007E1F5D" w:rsidTr="007E1F5D">
        <w:trPr>
          <w:trHeight w:val="29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2010 – 2011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E1F5D" w:rsidRPr="007E1F5D" w:rsidTr="007E1F5D">
        <w:trPr>
          <w:trHeight w:val="29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2011- 2012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F5D" w:rsidRPr="007E1F5D" w:rsidRDefault="007E1F5D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F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11367" w:rsidRPr="007E1F5D" w:rsidTr="007E1F5D">
        <w:trPr>
          <w:trHeight w:val="29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367" w:rsidRPr="007E1F5D" w:rsidRDefault="00511367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2012 - 2013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367" w:rsidRDefault="00511367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367" w:rsidRDefault="00511367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367" w:rsidRDefault="00511367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367" w:rsidRDefault="00511367" w:rsidP="0051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511367" w:rsidRPr="00511367" w:rsidRDefault="007E1F5D" w:rsidP="005113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fr-FR"/>
        </w:rPr>
      </w:pPr>
      <w:r w:rsidRPr="00511367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 xml:space="preserve">      Сопоставляя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данные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о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количестве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отличников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за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последние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годы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имеем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следующую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картину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>: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в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начальной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 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школе количество отличников выросло  на 3 ученика, в старшем звене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количество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отличников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снизилось на 1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в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>среднем - на 2 человека</w:t>
      </w:r>
      <w:r w:rsidR="00511367" w:rsidRPr="00511367">
        <w:rPr>
          <w:rFonts w:ascii="Times New Roman" w:hAnsi="Times New Roman"/>
          <w:color w:val="000000"/>
          <w:sz w:val="24"/>
          <w:szCs w:val="24"/>
          <w:lang w:val="fr-FR"/>
        </w:rPr>
        <w:t>.</w:t>
      </w:r>
      <w:r w:rsidR="00511367" w:rsidRPr="00511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367" w:rsidRPr="00511367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 xml:space="preserve"> </w:t>
      </w: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Итоги </w:t>
      </w:r>
      <w:proofErr w:type="spellStart"/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t>обученности</w:t>
      </w:r>
      <w:proofErr w:type="spellEnd"/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учащихся 9,11 классов по общеобразовательным предметам </w:t>
      </w: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t>за 2012 – 2013 учебный год</w:t>
      </w:r>
    </w:p>
    <w:p w:rsidR="00C0178D" w:rsidRPr="00C0178D" w:rsidRDefault="00C0178D" w:rsidP="00C017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178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0178D">
        <w:rPr>
          <w:rStyle w:val="apple-style-span"/>
          <w:rFonts w:ascii="Times New Roman" w:hAnsi="Times New Roman"/>
          <w:sz w:val="24"/>
          <w:szCs w:val="24"/>
        </w:rPr>
        <w:t xml:space="preserve">     </w:t>
      </w:r>
      <w:r w:rsidRPr="00C0178D">
        <w:rPr>
          <w:rFonts w:ascii="Times New Roman" w:hAnsi="Times New Roman"/>
          <w:color w:val="000000"/>
          <w:sz w:val="24"/>
          <w:szCs w:val="24"/>
        </w:rPr>
        <w:t xml:space="preserve">             Прошедший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20</w:t>
      </w:r>
      <w:r w:rsidRPr="00C0178D">
        <w:rPr>
          <w:rFonts w:ascii="Times New Roman" w:hAnsi="Times New Roman"/>
          <w:color w:val="000000"/>
          <w:sz w:val="24"/>
          <w:szCs w:val="24"/>
        </w:rPr>
        <w:t>12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>-20</w:t>
      </w:r>
      <w:r w:rsidRPr="00C0178D">
        <w:rPr>
          <w:rFonts w:ascii="Times New Roman" w:hAnsi="Times New Roman"/>
          <w:color w:val="000000"/>
          <w:sz w:val="24"/>
          <w:szCs w:val="24"/>
        </w:rPr>
        <w:t>13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учебный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год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закончили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22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учащихся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9-</w:t>
      </w:r>
      <w:r w:rsidRPr="00C0178D">
        <w:rPr>
          <w:rFonts w:ascii="Times New Roman" w:hAnsi="Times New Roman"/>
          <w:color w:val="000000"/>
          <w:sz w:val="24"/>
          <w:szCs w:val="24"/>
        </w:rPr>
        <w:t>го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класса и 16 учащихся 11 класса:</w:t>
      </w:r>
    </w:p>
    <w:p w:rsidR="00C0178D" w:rsidRPr="00C0178D" w:rsidRDefault="00C0178D" w:rsidP="00C0178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t>Таблица № 1</w:t>
      </w:r>
    </w:p>
    <w:tbl>
      <w:tblPr>
        <w:tblStyle w:val="ab"/>
        <w:tblW w:w="8202" w:type="dxa"/>
        <w:tblInd w:w="954" w:type="dxa"/>
        <w:tblLook w:val="01E0"/>
      </w:tblPr>
      <w:tblGrid>
        <w:gridCol w:w="2942"/>
        <w:gridCol w:w="1315"/>
        <w:gridCol w:w="1315"/>
        <w:gridCol w:w="1315"/>
        <w:gridCol w:w="1315"/>
      </w:tblGrid>
      <w:tr w:rsidR="00C0178D" w:rsidRPr="00C0178D" w:rsidTr="008A34A1">
        <w:tc>
          <w:tcPr>
            <w:tcW w:w="2942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2012-2013</w:t>
            </w:r>
          </w:p>
        </w:tc>
      </w:tr>
      <w:tr w:rsidR="00C0178D" w:rsidRPr="00C0178D" w:rsidTr="008A34A1">
        <w:tc>
          <w:tcPr>
            <w:tcW w:w="2942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Выпущено классо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в-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комплектов (9)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178D" w:rsidRPr="00C0178D" w:rsidTr="008A34A1">
        <w:tc>
          <w:tcPr>
            <w:tcW w:w="2942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Выпущено выпускников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C0178D" w:rsidRPr="00C0178D" w:rsidTr="008A34A1">
        <w:tc>
          <w:tcPr>
            <w:tcW w:w="2942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допущены к </w:t>
            </w: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итоговой аттестации</w:t>
            </w:r>
            <w:proofErr w:type="gramEnd"/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C0178D" w:rsidRPr="00C0178D" w:rsidTr="008A34A1">
        <w:tc>
          <w:tcPr>
            <w:tcW w:w="2942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 них по щадящему режиму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178D" w:rsidRPr="00C0178D" w:rsidTr="008A34A1">
        <w:tc>
          <w:tcPr>
            <w:tcW w:w="2942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По состоянию здоровья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178D" w:rsidRPr="00C0178D" w:rsidTr="008A34A1">
        <w:tc>
          <w:tcPr>
            <w:tcW w:w="2942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Оставлены на повторный курс обучения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0178D" w:rsidRPr="00C0178D" w:rsidRDefault="00C0178D" w:rsidP="00C017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178D" w:rsidRPr="00C0178D" w:rsidRDefault="00C0178D" w:rsidP="00C0178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t>Таблица № 2</w:t>
      </w:r>
    </w:p>
    <w:tbl>
      <w:tblPr>
        <w:tblStyle w:val="ab"/>
        <w:tblW w:w="8202" w:type="dxa"/>
        <w:tblInd w:w="954" w:type="dxa"/>
        <w:tblLook w:val="01E0"/>
      </w:tblPr>
      <w:tblGrid>
        <w:gridCol w:w="2942"/>
        <w:gridCol w:w="1315"/>
        <w:gridCol w:w="1315"/>
        <w:gridCol w:w="1315"/>
        <w:gridCol w:w="1315"/>
      </w:tblGrid>
      <w:tr w:rsidR="00C0178D" w:rsidRPr="00C0178D" w:rsidTr="008A34A1">
        <w:tc>
          <w:tcPr>
            <w:tcW w:w="2942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2012-2013</w:t>
            </w:r>
          </w:p>
        </w:tc>
      </w:tr>
      <w:tr w:rsidR="00C0178D" w:rsidRPr="00C0178D" w:rsidTr="008A34A1">
        <w:tc>
          <w:tcPr>
            <w:tcW w:w="2942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Выпущено классо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в-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комплектов (11)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178D" w:rsidRPr="00C0178D" w:rsidTr="008A34A1">
        <w:tc>
          <w:tcPr>
            <w:tcW w:w="2942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Выпущено выпускников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0178D" w:rsidRPr="00C0178D" w:rsidTr="008A34A1">
        <w:tc>
          <w:tcPr>
            <w:tcW w:w="2942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 т.ч. допущены к итоговой аттестации</w:t>
            </w:r>
            <w:proofErr w:type="gramEnd"/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C0178D" w:rsidRPr="00C0178D" w:rsidRDefault="00C0178D" w:rsidP="00C017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178D" w:rsidRPr="00C0178D" w:rsidRDefault="00C0178D" w:rsidP="00C017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Анализ </w:t>
      </w:r>
      <w:proofErr w:type="spellStart"/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t>обученности</w:t>
      </w:r>
      <w:proofErr w:type="spellEnd"/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выпускников 9, 11 классов</w:t>
      </w:r>
    </w:p>
    <w:p w:rsidR="00C0178D" w:rsidRPr="00C0178D" w:rsidRDefault="00C0178D" w:rsidP="00C0178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t>Таблица № 1</w:t>
      </w:r>
    </w:p>
    <w:p w:rsidR="00C0178D" w:rsidRPr="00C0178D" w:rsidRDefault="00C0178D" w:rsidP="00C017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78D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9-</w:t>
      </w:r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C0178D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t>классы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4"/>
        <w:gridCol w:w="1655"/>
        <w:gridCol w:w="1701"/>
        <w:gridCol w:w="1843"/>
        <w:gridCol w:w="1843"/>
      </w:tblGrid>
      <w:tr w:rsidR="00C0178D" w:rsidRPr="00C0178D" w:rsidTr="008A34A1">
        <w:trPr>
          <w:trHeight w:val="51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Учебный</w:t>
            </w:r>
            <w:r w:rsidRPr="00C0178D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r w:rsidRPr="00C0178D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-</w:t>
            </w: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C0178D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     </w:t>
            </w: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C0178D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     </w:t>
            </w: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 выпуске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«отличников»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«хорошистов»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% качества</w:t>
            </w:r>
          </w:p>
        </w:tc>
      </w:tr>
      <w:tr w:rsidR="00C0178D" w:rsidRPr="00C0178D" w:rsidTr="008A34A1">
        <w:trPr>
          <w:trHeight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</w:tr>
      <w:tr w:rsidR="00C0178D" w:rsidRPr="00C0178D" w:rsidTr="008A34A1">
        <w:trPr>
          <w:trHeight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2010 – 2011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48,1 </w:t>
            </w:r>
          </w:p>
        </w:tc>
      </w:tr>
      <w:tr w:rsidR="00C0178D" w:rsidRPr="00C0178D" w:rsidTr="008A34A1">
        <w:trPr>
          <w:trHeight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2011 - 2012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C0178D" w:rsidRPr="00C0178D" w:rsidTr="008A34A1">
        <w:trPr>
          <w:trHeight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2012 - 2013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</w:tbl>
    <w:p w:rsidR="00C0178D" w:rsidRPr="00C0178D" w:rsidRDefault="00C0178D" w:rsidP="00C0178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C0178D" w:rsidRPr="00C0178D" w:rsidRDefault="00C0178D" w:rsidP="00C0178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178D">
        <w:rPr>
          <w:rFonts w:ascii="Times New Roman" w:hAnsi="Times New Roman"/>
          <w:color w:val="000000"/>
          <w:sz w:val="24"/>
          <w:szCs w:val="24"/>
        </w:rPr>
        <w:t xml:space="preserve">      Процент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качества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в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9-</w:t>
      </w:r>
      <w:proofErr w:type="spellStart"/>
      <w:r w:rsidRPr="00C0178D">
        <w:rPr>
          <w:rFonts w:ascii="Times New Roman" w:hAnsi="Times New Roman"/>
          <w:color w:val="000000"/>
          <w:sz w:val="24"/>
          <w:szCs w:val="24"/>
        </w:rPr>
        <w:t>ом</w:t>
      </w:r>
      <w:proofErr w:type="spellEnd"/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C0178D">
        <w:rPr>
          <w:rFonts w:ascii="Times New Roman" w:hAnsi="Times New Roman"/>
          <w:color w:val="000000"/>
          <w:sz w:val="24"/>
          <w:szCs w:val="24"/>
        </w:rPr>
        <w:t>классе</w:t>
      </w:r>
      <w:proofErr w:type="gramEnd"/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в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20</w:t>
      </w:r>
      <w:r w:rsidRPr="00C0178D">
        <w:rPr>
          <w:rFonts w:ascii="Times New Roman" w:hAnsi="Times New Roman"/>
          <w:color w:val="000000"/>
          <w:sz w:val="24"/>
          <w:szCs w:val="24"/>
        </w:rPr>
        <w:t>12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>-20</w:t>
      </w:r>
      <w:r w:rsidRPr="00C0178D">
        <w:rPr>
          <w:rFonts w:ascii="Times New Roman" w:hAnsi="Times New Roman"/>
          <w:color w:val="000000"/>
          <w:sz w:val="24"/>
          <w:szCs w:val="24"/>
        </w:rPr>
        <w:t>13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0178D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. </w:t>
      </w:r>
      <w:r w:rsidRPr="00C0178D">
        <w:rPr>
          <w:rFonts w:ascii="Times New Roman" w:hAnsi="Times New Roman"/>
          <w:color w:val="000000"/>
          <w:sz w:val="24"/>
          <w:szCs w:val="24"/>
        </w:rPr>
        <w:t>году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по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сравнению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с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прошлым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годом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  </w:t>
      </w:r>
      <w:r w:rsidRPr="00C0178D">
        <w:rPr>
          <w:rFonts w:ascii="Times New Roman" w:hAnsi="Times New Roman"/>
          <w:color w:val="000000"/>
          <w:sz w:val="24"/>
          <w:szCs w:val="24"/>
        </w:rPr>
        <w:t xml:space="preserve">повысился 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на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3 %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Pr="00C0178D">
        <w:rPr>
          <w:rFonts w:ascii="Times New Roman" w:hAnsi="Times New Roman"/>
          <w:color w:val="000000"/>
          <w:sz w:val="24"/>
          <w:szCs w:val="24"/>
        </w:rPr>
        <w:t>при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 xml:space="preserve"> уменьшении 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 xml:space="preserve">количественного 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состав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учащихся  на 7 учеников.</w:t>
      </w:r>
    </w:p>
    <w:p w:rsidR="00C0178D" w:rsidRPr="00C0178D" w:rsidRDefault="00C0178D" w:rsidP="00C0178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178D" w:rsidRPr="00C0178D" w:rsidRDefault="00C0178D" w:rsidP="00C0178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t>Таблица № 2</w:t>
      </w:r>
    </w:p>
    <w:p w:rsidR="00C0178D" w:rsidRPr="00C0178D" w:rsidRDefault="00C0178D" w:rsidP="00C017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178D">
        <w:rPr>
          <w:rFonts w:ascii="Times New Roman" w:hAnsi="Times New Roman"/>
          <w:b/>
          <w:bCs/>
          <w:sz w:val="24"/>
          <w:szCs w:val="24"/>
        </w:rPr>
        <w:t>11- е  классы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4"/>
        <w:gridCol w:w="1655"/>
        <w:gridCol w:w="1701"/>
        <w:gridCol w:w="1843"/>
        <w:gridCol w:w="1843"/>
      </w:tblGrid>
      <w:tr w:rsidR="00C0178D" w:rsidRPr="00C0178D" w:rsidTr="008A34A1">
        <w:trPr>
          <w:trHeight w:val="51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Учебный</w:t>
            </w:r>
            <w:r w:rsidRPr="00C0178D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r w:rsidRPr="00C0178D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-</w:t>
            </w: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C0178D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     </w:t>
            </w: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C0178D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     </w:t>
            </w: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 выпуске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«отличников»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«хорошистов»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% качества</w:t>
            </w:r>
          </w:p>
        </w:tc>
      </w:tr>
      <w:tr w:rsidR="00C0178D" w:rsidRPr="00C0178D" w:rsidTr="008A34A1">
        <w:trPr>
          <w:trHeight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C0178D" w:rsidRPr="00C0178D" w:rsidTr="008A34A1">
        <w:trPr>
          <w:trHeight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2010 - 2011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52,6 </w:t>
            </w:r>
          </w:p>
        </w:tc>
      </w:tr>
      <w:tr w:rsidR="00C0178D" w:rsidRPr="00C0178D" w:rsidTr="008A34A1">
        <w:trPr>
          <w:trHeight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2011 - 2012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0178D" w:rsidRPr="00C0178D" w:rsidTr="008A34A1">
        <w:trPr>
          <w:trHeight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2012 - 2013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8D" w:rsidRPr="00C0178D" w:rsidRDefault="00C0178D" w:rsidP="008A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C0178D" w:rsidRPr="00C0178D" w:rsidRDefault="00C0178D" w:rsidP="00C0178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178D">
        <w:rPr>
          <w:rFonts w:ascii="Times New Roman" w:hAnsi="Times New Roman"/>
          <w:color w:val="000000"/>
          <w:sz w:val="24"/>
          <w:szCs w:val="24"/>
        </w:rPr>
        <w:t xml:space="preserve">       Процент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качества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в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11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>-</w:t>
      </w:r>
      <w:proofErr w:type="spellStart"/>
      <w:r w:rsidRPr="00C0178D">
        <w:rPr>
          <w:rFonts w:ascii="Times New Roman" w:hAnsi="Times New Roman"/>
          <w:color w:val="000000"/>
          <w:sz w:val="24"/>
          <w:szCs w:val="24"/>
        </w:rPr>
        <w:t>ом</w:t>
      </w:r>
      <w:proofErr w:type="spellEnd"/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C0178D">
        <w:rPr>
          <w:rFonts w:ascii="Times New Roman" w:hAnsi="Times New Roman"/>
          <w:color w:val="000000"/>
          <w:sz w:val="24"/>
          <w:szCs w:val="24"/>
        </w:rPr>
        <w:t>классе</w:t>
      </w:r>
      <w:proofErr w:type="gramEnd"/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в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20</w:t>
      </w:r>
      <w:r w:rsidRPr="00C0178D">
        <w:rPr>
          <w:rFonts w:ascii="Times New Roman" w:hAnsi="Times New Roman"/>
          <w:color w:val="000000"/>
          <w:sz w:val="24"/>
          <w:szCs w:val="24"/>
        </w:rPr>
        <w:t>12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>-20</w:t>
      </w:r>
      <w:r w:rsidRPr="00C0178D">
        <w:rPr>
          <w:rFonts w:ascii="Times New Roman" w:hAnsi="Times New Roman"/>
          <w:color w:val="000000"/>
          <w:sz w:val="24"/>
          <w:szCs w:val="24"/>
        </w:rPr>
        <w:t>13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0178D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. </w:t>
      </w:r>
      <w:r w:rsidRPr="00C0178D">
        <w:rPr>
          <w:rFonts w:ascii="Times New Roman" w:hAnsi="Times New Roman"/>
          <w:color w:val="000000"/>
          <w:sz w:val="24"/>
          <w:szCs w:val="24"/>
        </w:rPr>
        <w:t>году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по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сравнению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с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прошлым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годом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  </w:t>
      </w:r>
      <w:r w:rsidRPr="00C0178D">
        <w:rPr>
          <w:rFonts w:ascii="Times New Roman" w:hAnsi="Times New Roman"/>
          <w:color w:val="000000"/>
          <w:sz w:val="24"/>
          <w:szCs w:val="24"/>
        </w:rPr>
        <w:t>увеличился на 4 %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Pr="00C0178D">
        <w:rPr>
          <w:rFonts w:ascii="Times New Roman" w:hAnsi="Times New Roman"/>
          <w:color w:val="000000"/>
          <w:sz w:val="24"/>
          <w:szCs w:val="24"/>
        </w:rPr>
        <w:t>при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 xml:space="preserve"> уменьшении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 xml:space="preserve">количественного 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состав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учащихся на 4 ученика.</w:t>
      </w:r>
    </w:p>
    <w:p w:rsidR="00C0178D" w:rsidRPr="00C0178D" w:rsidRDefault="00C0178D" w:rsidP="00C017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0178D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C0178D">
        <w:rPr>
          <w:rStyle w:val="apple-style-span"/>
          <w:rFonts w:ascii="Times New Roman" w:hAnsi="Times New Roman"/>
          <w:sz w:val="24"/>
          <w:szCs w:val="24"/>
        </w:rPr>
        <w:t xml:space="preserve">Основным показателем работы школы является итоговая аттестация выпускников 9-х и 11-х классов.  Она проходила в форме независимого оценивания по математике и русскому языку, по остальным предметам - в традиционной форме (9 класс) и в форме ЕГЭ (11 класс). Результаты экзаменов приведены  в  следующих </w:t>
      </w:r>
      <w:proofErr w:type="gramStart"/>
      <w:r w:rsidRPr="00C0178D">
        <w:rPr>
          <w:rStyle w:val="apple-style-span"/>
          <w:rFonts w:ascii="Times New Roman" w:hAnsi="Times New Roman"/>
          <w:sz w:val="24"/>
          <w:szCs w:val="24"/>
        </w:rPr>
        <w:t>таблицах</w:t>
      </w:r>
      <w:proofErr w:type="gramEnd"/>
      <w:r w:rsidRPr="00C0178D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C0178D" w:rsidRPr="00C0178D" w:rsidRDefault="00C0178D" w:rsidP="00C017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178D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178D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178D" w:rsidRDefault="00C0178D" w:rsidP="00C017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178D" w:rsidRDefault="00C0178D" w:rsidP="00C017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Таблица № 1</w:t>
      </w: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0178D">
        <w:rPr>
          <w:rFonts w:ascii="Times New Roman" w:hAnsi="Times New Roman"/>
          <w:color w:val="000000"/>
          <w:sz w:val="24"/>
          <w:szCs w:val="24"/>
        </w:rPr>
        <w:t xml:space="preserve">Результаты государственной (итоговой) аттестации </w:t>
      </w:r>
      <w:proofErr w:type="gramStart"/>
      <w:r w:rsidRPr="00C0178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0178D">
        <w:rPr>
          <w:rFonts w:ascii="Times New Roman" w:hAnsi="Times New Roman"/>
          <w:color w:val="000000"/>
          <w:sz w:val="24"/>
          <w:szCs w:val="24"/>
        </w:rPr>
        <w:t xml:space="preserve">, освоивших образовательные программы основного (общего) образования, в </w:t>
      </w:r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t>традиционной форме</w:t>
      </w:r>
      <w:r w:rsidRPr="00C0178D">
        <w:rPr>
          <w:rFonts w:ascii="Times New Roman" w:hAnsi="Times New Roman"/>
          <w:color w:val="000000"/>
          <w:sz w:val="24"/>
          <w:szCs w:val="24"/>
        </w:rPr>
        <w:t xml:space="preserve"> в июне 2013 года</w:t>
      </w: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b"/>
        <w:tblW w:w="11199" w:type="dxa"/>
        <w:tblInd w:w="-885" w:type="dxa"/>
        <w:tblLayout w:type="fixed"/>
        <w:tblLook w:val="01E0"/>
      </w:tblPr>
      <w:tblGrid>
        <w:gridCol w:w="473"/>
        <w:gridCol w:w="1336"/>
        <w:gridCol w:w="1888"/>
        <w:gridCol w:w="653"/>
        <w:gridCol w:w="636"/>
        <w:gridCol w:w="636"/>
        <w:gridCol w:w="576"/>
        <w:gridCol w:w="2064"/>
        <w:gridCol w:w="1164"/>
        <w:gridCol w:w="1773"/>
      </w:tblGrid>
      <w:tr w:rsidR="00C0178D" w:rsidRPr="00C0178D" w:rsidTr="008A34A1">
        <w:tc>
          <w:tcPr>
            <w:tcW w:w="473" w:type="dxa"/>
            <w:vMerge w:val="restart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6" w:type="dxa"/>
            <w:vMerge w:val="restart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1888" w:type="dxa"/>
            <w:vMerge w:val="restart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выпускников, </w:t>
            </w:r>
            <w:proofErr w:type="spell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учавствовавших</w:t>
            </w:r>
            <w:proofErr w:type="spell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  ГИА по предмету в традиционной форме</w:t>
            </w:r>
          </w:p>
        </w:tc>
        <w:tc>
          <w:tcPr>
            <w:tcW w:w="2501" w:type="dxa"/>
            <w:gridSpan w:val="4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выпускников, получивших отметки на государственной (итоговой) аттестации в традиционной форме</w:t>
            </w:r>
          </w:p>
        </w:tc>
        <w:tc>
          <w:tcPr>
            <w:tcW w:w="2064" w:type="dxa"/>
            <w:vMerge w:val="restart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о выпускников повысивших экзаменационную отметку по сравнению с годовой</w:t>
            </w:r>
          </w:p>
        </w:tc>
        <w:tc>
          <w:tcPr>
            <w:tcW w:w="1164" w:type="dxa"/>
            <w:vMerge w:val="restart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о выпускников подтвердивших экзаменационную отметку по сравнению с годовой</w:t>
            </w:r>
          </w:p>
        </w:tc>
        <w:tc>
          <w:tcPr>
            <w:tcW w:w="1773" w:type="dxa"/>
            <w:vMerge w:val="restart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о выпускников понизивших экзаменационную отметку по сравнению с годовой</w:t>
            </w:r>
          </w:p>
        </w:tc>
      </w:tr>
      <w:tr w:rsidR="00C0178D" w:rsidRPr="00C0178D" w:rsidTr="008A34A1">
        <w:tc>
          <w:tcPr>
            <w:tcW w:w="473" w:type="dxa"/>
            <w:vMerge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«5» 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636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«4» 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636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576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%</w:t>
            </w:r>
          </w:p>
        </w:tc>
        <w:tc>
          <w:tcPr>
            <w:tcW w:w="2064" w:type="dxa"/>
            <w:vMerge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178D" w:rsidRPr="00C0178D" w:rsidTr="008A34A1">
        <w:tc>
          <w:tcPr>
            <w:tcW w:w="47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36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8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636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33,3 %</w:t>
            </w:r>
          </w:p>
        </w:tc>
        <w:tc>
          <w:tcPr>
            <w:tcW w:w="636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46,7 %</w:t>
            </w:r>
          </w:p>
        </w:tc>
        <w:tc>
          <w:tcPr>
            <w:tcW w:w="576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13,3 %</w:t>
            </w:r>
          </w:p>
        </w:tc>
        <w:tc>
          <w:tcPr>
            <w:tcW w:w="1164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60 %</w:t>
            </w:r>
          </w:p>
        </w:tc>
        <w:tc>
          <w:tcPr>
            <w:tcW w:w="177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26,7 %</w:t>
            </w:r>
          </w:p>
        </w:tc>
      </w:tr>
      <w:tr w:rsidR="00C0178D" w:rsidRPr="00C0178D" w:rsidTr="008A34A1">
        <w:tc>
          <w:tcPr>
            <w:tcW w:w="47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36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8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636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43 %</w:t>
            </w:r>
          </w:p>
        </w:tc>
        <w:tc>
          <w:tcPr>
            <w:tcW w:w="636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33 %</w:t>
            </w:r>
          </w:p>
        </w:tc>
        <w:tc>
          <w:tcPr>
            <w:tcW w:w="576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14,3 %</w:t>
            </w:r>
          </w:p>
        </w:tc>
        <w:tc>
          <w:tcPr>
            <w:tcW w:w="1164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66,6 %</w:t>
            </w:r>
          </w:p>
        </w:tc>
        <w:tc>
          <w:tcPr>
            <w:tcW w:w="177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19,1  %</w:t>
            </w:r>
          </w:p>
        </w:tc>
      </w:tr>
      <w:tr w:rsidR="00C0178D" w:rsidRPr="00C0178D" w:rsidTr="008A34A1">
        <w:tc>
          <w:tcPr>
            <w:tcW w:w="47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36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8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636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66,7 %</w:t>
            </w:r>
          </w:p>
        </w:tc>
        <w:tc>
          <w:tcPr>
            <w:tcW w:w="576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16,7 %</w:t>
            </w:r>
          </w:p>
        </w:tc>
        <w:tc>
          <w:tcPr>
            <w:tcW w:w="1164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50 %</w:t>
            </w:r>
          </w:p>
        </w:tc>
        <w:tc>
          <w:tcPr>
            <w:tcW w:w="177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33,3 %</w:t>
            </w:r>
          </w:p>
        </w:tc>
      </w:tr>
    </w:tbl>
    <w:p w:rsidR="00C0178D" w:rsidRPr="00C0178D" w:rsidRDefault="00C0178D" w:rsidP="00C017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178D"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0178D">
        <w:rPr>
          <w:rFonts w:ascii="Times New Roman" w:hAnsi="Times New Roman"/>
          <w:color w:val="000000"/>
          <w:sz w:val="24"/>
          <w:szCs w:val="24"/>
        </w:rPr>
        <w:t>Из данной таблицы видно, что 59 % учащихся 9 класса, принявших участие в ГИА в традиционной форме, подтвердили экзаменационную отметку по сравнению с годовой, 14,7 % учащихся повысили свою экзаменационную отметку и 26,3  %  понизили ее.</w:t>
      </w:r>
      <w:proofErr w:type="gramEnd"/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  <w:sectPr w:rsidR="00C0178D" w:rsidRPr="00C0178D" w:rsidSect="008A34A1">
          <w:footerReference w:type="default" r:id="rId9"/>
          <w:pgSz w:w="12240" w:h="15840"/>
          <w:pgMar w:top="709" w:right="1185" w:bottom="1134" w:left="1701" w:header="720" w:footer="720" w:gutter="0"/>
          <w:cols w:space="720"/>
          <w:noEndnote/>
        </w:sectPr>
      </w:pP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Таблица № 2</w:t>
      </w: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0178D">
        <w:rPr>
          <w:rFonts w:ascii="Times New Roman" w:hAnsi="Times New Roman"/>
          <w:color w:val="000000"/>
          <w:sz w:val="24"/>
          <w:szCs w:val="24"/>
        </w:rPr>
        <w:t xml:space="preserve">Результаты государственной (итоговой) аттестации </w:t>
      </w:r>
      <w:proofErr w:type="gramStart"/>
      <w:r w:rsidRPr="00C0178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0178D">
        <w:rPr>
          <w:rFonts w:ascii="Times New Roman" w:hAnsi="Times New Roman"/>
          <w:color w:val="000000"/>
          <w:sz w:val="24"/>
          <w:szCs w:val="24"/>
        </w:rPr>
        <w:t xml:space="preserve">, освоивших образовательные программы основного (общего) образования, </w:t>
      </w:r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t>в форме независимого оце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t>ивания</w:t>
      </w:r>
      <w:r w:rsidRPr="00C0178D">
        <w:rPr>
          <w:rFonts w:ascii="Times New Roman" w:hAnsi="Times New Roman"/>
          <w:color w:val="000000"/>
          <w:sz w:val="24"/>
          <w:szCs w:val="24"/>
        </w:rPr>
        <w:t xml:space="preserve"> в июне 2013 года</w:t>
      </w:r>
    </w:p>
    <w:tbl>
      <w:tblPr>
        <w:tblStyle w:val="ab"/>
        <w:tblW w:w="0" w:type="auto"/>
        <w:tblLook w:val="01E0"/>
      </w:tblPr>
      <w:tblGrid>
        <w:gridCol w:w="737"/>
        <w:gridCol w:w="1715"/>
        <w:gridCol w:w="1888"/>
        <w:gridCol w:w="853"/>
        <w:gridCol w:w="801"/>
        <w:gridCol w:w="801"/>
        <w:gridCol w:w="801"/>
        <w:gridCol w:w="2064"/>
        <w:gridCol w:w="2064"/>
        <w:gridCol w:w="2064"/>
      </w:tblGrid>
      <w:tr w:rsidR="00C0178D" w:rsidRPr="00C0178D" w:rsidTr="008A34A1">
        <w:tc>
          <w:tcPr>
            <w:tcW w:w="737" w:type="dxa"/>
            <w:vMerge w:val="restart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1888" w:type="dxa"/>
            <w:vMerge w:val="restart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выпускников, </w:t>
            </w:r>
            <w:proofErr w:type="spell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учавствовавших</w:t>
            </w:r>
            <w:proofErr w:type="spell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  ГИА по предмету в традиционной форме</w:t>
            </w:r>
          </w:p>
        </w:tc>
        <w:tc>
          <w:tcPr>
            <w:tcW w:w="3256" w:type="dxa"/>
            <w:gridSpan w:val="4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выпускников, получивших отметки на государственной (итоговой) аттестации в форме независимого оценивания</w:t>
            </w:r>
          </w:p>
        </w:tc>
        <w:tc>
          <w:tcPr>
            <w:tcW w:w="2064" w:type="dxa"/>
            <w:vMerge w:val="restart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о выпускников повысивших экзаменационную отметку по сравнению с годовой</w:t>
            </w:r>
          </w:p>
        </w:tc>
        <w:tc>
          <w:tcPr>
            <w:tcW w:w="2064" w:type="dxa"/>
            <w:vMerge w:val="restart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о выпускников подтвердивших экзаменационную отметку по сравнению с годовой</w:t>
            </w:r>
          </w:p>
        </w:tc>
        <w:tc>
          <w:tcPr>
            <w:tcW w:w="2064" w:type="dxa"/>
            <w:vMerge w:val="restart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о выпускников понизивших экзаменационную отметку по сравнению с годовой</w:t>
            </w:r>
          </w:p>
        </w:tc>
      </w:tr>
      <w:tr w:rsidR="00C0178D" w:rsidRPr="00C0178D" w:rsidTr="008A34A1">
        <w:tc>
          <w:tcPr>
            <w:tcW w:w="737" w:type="dxa"/>
            <w:vMerge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«5» 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0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«4» 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80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80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%</w:t>
            </w:r>
          </w:p>
        </w:tc>
        <w:tc>
          <w:tcPr>
            <w:tcW w:w="2064" w:type="dxa"/>
            <w:vMerge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178D" w:rsidRPr="00C0178D" w:rsidTr="008A34A1">
        <w:tc>
          <w:tcPr>
            <w:tcW w:w="7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8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0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60 %</w:t>
            </w:r>
          </w:p>
        </w:tc>
        <w:tc>
          <w:tcPr>
            <w:tcW w:w="2064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35 %</w:t>
            </w:r>
          </w:p>
        </w:tc>
        <w:tc>
          <w:tcPr>
            <w:tcW w:w="2064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5 %</w:t>
            </w:r>
          </w:p>
        </w:tc>
      </w:tr>
      <w:tr w:rsidR="00C0178D" w:rsidRPr="00C0178D" w:rsidTr="008A34A1">
        <w:tc>
          <w:tcPr>
            <w:tcW w:w="7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8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28,6 %</w:t>
            </w:r>
          </w:p>
        </w:tc>
        <w:tc>
          <w:tcPr>
            <w:tcW w:w="80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32,1 %</w:t>
            </w:r>
          </w:p>
        </w:tc>
        <w:tc>
          <w:tcPr>
            <w:tcW w:w="80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39,3 %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75 %</w:t>
            </w:r>
          </w:p>
        </w:tc>
        <w:tc>
          <w:tcPr>
            <w:tcW w:w="2064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25 %</w:t>
            </w:r>
          </w:p>
        </w:tc>
        <w:tc>
          <w:tcPr>
            <w:tcW w:w="2064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0178D" w:rsidRPr="00C0178D" w:rsidRDefault="00C0178D" w:rsidP="00C017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178D">
        <w:rPr>
          <w:rFonts w:ascii="Times New Roman" w:hAnsi="Times New Roman"/>
          <w:color w:val="000000"/>
          <w:sz w:val="24"/>
          <w:szCs w:val="24"/>
        </w:rPr>
        <w:t xml:space="preserve">       Данная таблица показывает нам результаты ГИА </w:t>
      </w:r>
      <w:proofErr w:type="gramStart"/>
      <w:r w:rsidRPr="00C0178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0178D">
        <w:rPr>
          <w:rFonts w:ascii="Times New Roman" w:hAnsi="Times New Roman"/>
          <w:color w:val="000000"/>
          <w:sz w:val="24"/>
          <w:szCs w:val="24"/>
        </w:rPr>
        <w:t>, освоивших образовательные программы основного (общего) образования в новой форме: подтвердили экзаменационную отметку по сравнению с годовой – 30 % обучающихся, повысили экзаменационную отметку – 67,5 %, понизили – 2,5 % обучающихся.</w:t>
      </w:r>
    </w:p>
    <w:p w:rsidR="00C0178D" w:rsidRPr="00C0178D" w:rsidRDefault="00C0178D" w:rsidP="00C0178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  <w:sectPr w:rsidR="00C0178D" w:rsidRPr="00C0178D" w:rsidSect="00C0178D">
          <w:pgSz w:w="15840" w:h="12240" w:orient="landscape"/>
          <w:pgMar w:top="567" w:right="1134" w:bottom="1185" w:left="1134" w:header="720" w:footer="720" w:gutter="0"/>
          <w:cols w:space="720"/>
          <w:noEndnote/>
        </w:sectPr>
      </w:pPr>
    </w:p>
    <w:p w:rsidR="00C0178D" w:rsidRPr="00C0178D" w:rsidRDefault="00C0178D" w:rsidP="00C017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178D">
        <w:rPr>
          <w:rFonts w:ascii="Times New Roman" w:hAnsi="Times New Roman"/>
          <w:color w:val="000000"/>
          <w:sz w:val="24"/>
          <w:szCs w:val="24"/>
        </w:rPr>
        <w:lastRenderedPageBreak/>
        <w:t>Следует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отметить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Pr="00C0178D">
        <w:rPr>
          <w:rFonts w:ascii="Times New Roman" w:hAnsi="Times New Roman"/>
          <w:color w:val="000000"/>
          <w:sz w:val="24"/>
          <w:szCs w:val="24"/>
        </w:rPr>
        <w:t>что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в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20</w:t>
      </w:r>
      <w:r w:rsidRPr="00C0178D">
        <w:rPr>
          <w:rFonts w:ascii="Times New Roman" w:hAnsi="Times New Roman"/>
          <w:color w:val="000000"/>
          <w:sz w:val="24"/>
          <w:szCs w:val="24"/>
        </w:rPr>
        <w:t>12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-20</w:t>
      </w:r>
      <w:r w:rsidRPr="00C0178D">
        <w:rPr>
          <w:rFonts w:ascii="Times New Roman" w:hAnsi="Times New Roman"/>
          <w:color w:val="000000"/>
          <w:sz w:val="24"/>
          <w:szCs w:val="24"/>
        </w:rPr>
        <w:t>13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году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аттестат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с</w:t>
      </w:r>
      <w:r w:rsidRPr="00C0178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C0178D">
        <w:rPr>
          <w:rFonts w:ascii="Times New Roman" w:hAnsi="Times New Roman"/>
          <w:color w:val="000000"/>
          <w:sz w:val="24"/>
          <w:szCs w:val="24"/>
        </w:rPr>
        <w:t>отличием не получил никто.</w:t>
      </w: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t>Таблица № 3</w:t>
      </w:r>
    </w:p>
    <w:tbl>
      <w:tblPr>
        <w:tblStyle w:val="ab"/>
        <w:tblW w:w="10774" w:type="dxa"/>
        <w:tblInd w:w="-743" w:type="dxa"/>
        <w:tblLayout w:type="fixed"/>
        <w:tblLook w:val="01E0"/>
      </w:tblPr>
      <w:tblGrid>
        <w:gridCol w:w="540"/>
        <w:gridCol w:w="2013"/>
        <w:gridCol w:w="850"/>
        <w:gridCol w:w="992"/>
        <w:gridCol w:w="851"/>
        <w:gridCol w:w="850"/>
        <w:gridCol w:w="851"/>
        <w:gridCol w:w="850"/>
        <w:gridCol w:w="708"/>
        <w:gridCol w:w="709"/>
        <w:gridCol w:w="851"/>
        <w:gridCol w:w="709"/>
      </w:tblGrid>
      <w:tr w:rsidR="00C0178D" w:rsidRPr="00C0178D" w:rsidTr="008A34A1">
        <w:trPr>
          <w:trHeight w:val="276"/>
        </w:trPr>
        <w:tc>
          <w:tcPr>
            <w:tcW w:w="540" w:type="dxa"/>
            <w:vMerge w:val="restart"/>
          </w:tcPr>
          <w:p w:rsidR="00C0178D" w:rsidRPr="00C0178D" w:rsidRDefault="00C0178D" w:rsidP="008A34A1">
            <w:pPr>
              <w:tabs>
                <w:tab w:val="left" w:pos="2385"/>
              </w:tabs>
              <w:ind w:hanging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7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17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3" w:type="dxa"/>
            <w:vMerge w:val="restart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Ф.И.выпускника</w:t>
            </w:r>
          </w:p>
        </w:tc>
        <w:tc>
          <w:tcPr>
            <w:tcW w:w="8221" w:type="dxa"/>
            <w:gridSpan w:val="10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Предметы обязательные и по выбору</w:t>
            </w:r>
          </w:p>
        </w:tc>
      </w:tr>
      <w:tr w:rsidR="00C0178D" w:rsidRPr="00C0178D" w:rsidTr="008A34A1">
        <w:tc>
          <w:tcPr>
            <w:tcW w:w="540" w:type="dxa"/>
            <w:vMerge/>
            <w:vAlign w:val="center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vAlign w:val="center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</w:tr>
      <w:tr w:rsidR="00C0178D" w:rsidRPr="00C0178D" w:rsidTr="008A34A1">
        <w:tc>
          <w:tcPr>
            <w:tcW w:w="54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Бобкин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 М. 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8D" w:rsidRPr="00C0178D" w:rsidTr="008A34A1">
        <w:tc>
          <w:tcPr>
            <w:tcW w:w="54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Востриков В. 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0178D" w:rsidRPr="00C0178D" w:rsidTr="008A34A1">
        <w:tc>
          <w:tcPr>
            <w:tcW w:w="54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Елютин П. 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0178D" w:rsidRPr="00C0178D" w:rsidTr="008A34A1">
        <w:tc>
          <w:tcPr>
            <w:tcW w:w="54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13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Елфимова М.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8D" w:rsidRPr="00C0178D" w:rsidTr="008A34A1">
        <w:tc>
          <w:tcPr>
            <w:tcW w:w="54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13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Зелепукин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8D" w:rsidRPr="00C0178D" w:rsidTr="008A34A1">
        <w:tc>
          <w:tcPr>
            <w:tcW w:w="54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13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Казбанов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0178D" w:rsidRPr="00C0178D" w:rsidTr="008A34A1">
        <w:tc>
          <w:tcPr>
            <w:tcW w:w="54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13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Корнев Д. 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8D" w:rsidRPr="00C0178D" w:rsidTr="008A34A1">
        <w:tc>
          <w:tcPr>
            <w:tcW w:w="54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13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Косякина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8D" w:rsidRPr="00C0178D" w:rsidTr="008A34A1">
        <w:tc>
          <w:tcPr>
            <w:tcW w:w="54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13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Лаврёнов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8D" w:rsidRPr="00C0178D" w:rsidTr="008A34A1">
        <w:tc>
          <w:tcPr>
            <w:tcW w:w="54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13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Маслов И.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8D" w:rsidRPr="00C0178D" w:rsidTr="008A34A1">
        <w:tc>
          <w:tcPr>
            <w:tcW w:w="54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13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Рябцев А.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8D" w:rsidRPr="00C0178D" w:rsidTr="008A34A1">
        <w:tc>
          <w:tcPr>
            <w:tcW w:w="54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13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Субботин В.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0178D" w:rsidRPr="00C0178D" w:rsidTr="008A34A1">
        <w:tc>
          <w:tcPr>
            <w:tcW w:w="54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13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Трубчанинов В.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8D" w:rsidRPr="00C0178D" w:rsidTr="008A34A1">
        <w:tc>
          <w:tcPr>
            <w:tcW w:w="54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13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Четкина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8D" w:rsidRPr="00C0178D" w:rsidTr="008A34A1">
        <w:tc>
          <w:tcPr>
            <w:tcW w:w="54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13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Чутченко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8D" w:rsidRPr="00C0178D" w:rsidTr="008A34A1">
        <w:tc>
          <w:tcPr>
            <w:tcW w:w="54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13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8D" w:rsidRPr="00C0178D" w:rsidTr="008A34A1">
        <w:tc>
          <w:tcPr>
            <w:tcW w:w="54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Align w:val="bottom"/>
          </w:tcPr>
          <w:p w:rsidR="00C0178D" w:rsidRPr="00C0178D" w:rsidRDefault="00C0178D" w:rsidP="008A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16 / 100%</w:t>
            </w:r>
          </w:p>
        </w:tc>
        <w:tc>
          <w:tcPr>
            <w:tcW w:w="992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16 / </w:t>
            </w:r>
          </w:p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1 / </w:t>
            </w:r>
          </w:p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6,3%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6,3 %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12,5 %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6,3 %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6,3%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0178D" w:rsidRPr="00C0178D" w:rsidRDefault="00C0178D" w:rsidP="008A34A1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0178D" w:rsidRPr="00C0178D" w:rsidRDefault="00C0178D" w:rsidP="00C0178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0178D">
        <w:rPr>
          <w:rFonts w:ascii="Times New Roman" w:hAnsi="Times New Roman"/>
          <w:sz w:val="24"/>
          <w:szCs w:val="24"/>
        </w:rPr>
        <w:t>ыбор предметов выпускниками определялся перечнем предметов, необходимых для поступления в вузы.</w:t>
      </w:r>
    </w:p>
    <w:p w:rsidR="00C0178D" w:rsidRPr="00C0178D" w:rsidRDefault="00C0178D" w:rsidP="00C017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78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Таблица № 4</w:t>
      </w:r>
    </w:p>
    <w:tbl>
      <w:tblPr>
        <w:tblStyle w:val="ab"/>
        <w:tblW w:w="10915" w:type="dxa"/>
        <w:tblInd w:w="-1195" w:type="dxa"/>
        <w:tblLayout w:type="fixed"/>
        <w:tblLook w:val="01E0"/>
      </w:tblPr>
      <w:tblGrid>
        <w:gridCol w:w="539"/>
        <w:gridCol w:w="1978"/>
        <w:gridCol w:w="851"/>
        <w:gridCol w:w="708"/>
        <w:gridCol w:w="798"/>
        <w:gridCol w:w="937"/>
        <w:gridCol w:w="850"/>
        <w:gridCol w:w="851"/>
        <w:gridCol w:w="850"/>
        <w:gridCol w:w="851"/>
        <w:gridCol w:w="993"/>
        <w:gridCol w:w="709"/>
      </w:tblGrid>
      <w:tr w:rsidR="00C0178D" w:rsidRPr="00C0178D" w:rsidTr="00C0178D">
        <w:tc>
          <w:tcPr>
            <w:tcW w:w="539" w:type="dxa"/>
            <w:vMerge w:val="restart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vMerge w:val="restart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8398" w:type="dxa"/>
            <w:gridSpan w:val="10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Предметы / баллы</w:t>
            </w:r>
          </w:p>
        </w:tc>
      </w:tr>
      <w:tr w:rsidR="00C0178D" w:rsidRPr="00C0178D" w:rsidTr="00C0178D">
        <w:tc>
          <w:tcPr>
            <w:tcW w:w="539" w:type="dxa"/>
            <w:vMerge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Русс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Литерат</w:t>
            </w:r>
            <w:proofErr w:type="spell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Общест</w:t>
            </w:r>
            <w:proofErr w:type="spell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C0178D" w:rsidRPr="00C0178D" w:rsidTr="00C0178D">
        <w:tc>
          <w:tcPr>
            <w:tcW w:w="539" w:type="dxa"/>
            <w:vMerge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балл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Бобкин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 М. 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Востриков В. 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Елютин П. 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Елфимова М.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Зелепукин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Казбанов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Корнев Д. 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Косякина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Лаврёнов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Маслов И.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Рябцев А.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Субботин В.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Трубчанинов В.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Четкина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Чутченко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45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Средний балл по каждому предмету по школе: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r w:rsidRPr="00C0178D">
              <w:rPr>
                <w:rFonts w:ascii="Times New Roman" w:hAnsi="Times New Roman"/>
                <w:sz w:val="24"/>
                <w:szCs w:val="24"/>
              </w:rPr>
              <w:lastRenderedPageBreak/>
              <w:t>школе:</w:t>
            </w:r>
          </w:p>
        </w:tc>
        <w:tc>
          <w:tcPr>
            <w:tcW w:w="8398" w:type="dxa"/>
            <w:gridSpan w:val="10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(включая все экзамены), 53,6 (по математике и русскому языку)</w:t>
            </w:r>
          </w:p>
        </w:tc>
      </w:tr>
      <w:tr w:rsidR="00C0178D" w:rsidRPr="00C0178D" w:rsidTr="00C0178D">
        <w:tc>
          <w:tcPr>
            <w:tcW w:w="10915" w:type="dxa"/>
            <w:gridSpan w:val="12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Меньше </w:t>
            </w:r>
            <w:r w:rsidRPr="00C0178D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 уч-ся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 уч-ся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 уч-ся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 уч-ся</w:t>
            </w:r>
          </w:p>
        </w:tc>
        <w:tc>
          <w:tcPr>
            <w:tcW w:w="993" w:type="dxa"/>
          </w:tcPr>
          <w:p w:rsidR="00C0178D" w:rsidRPr="00C0178D" w:rsidRDefault="00C0178D" w:rsidP="008A34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 уч-ся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30 – 40 баллов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40-50 баллов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50 – 60 баллов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60 – 70 баллов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70 – 80 баллов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80 – 90 баллов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90- 100 баллов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0178D" w:rsidRPr="00C0178D" w:rsidTr="00C0178D">
        <w:tc>
          <w:tcPr>
            <w:tcW w:w="10915" w:type="dxa"/>
            <w:gridSpan w:val="12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Итого по школе:</w:t>
            </w: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меньше</w:t>
            </w:r>
            <w:r w:rsidRPr="00C017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8398" w:type="dxa"/>
            <w:gridSpan w:val="10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30 – 40 баллов</w:t>
            </w:r>
          </w:p>
        </w:tc>
        <w:tc>
          <w:tcPr>
            <w:tcW w:w="8398" w:type="dxa"/>
            <w:gridSpan w:val="10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40-50 баллов</w:t>
            </w:r>
          </w:p>
        </w:tc>
        <w:tc>
          <w:tcPr>
            <w:tcW w:w="8398" w:type="dxa"/>
            <w:gridSpan w:val="10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50 – 60 баллов</w:t>
            </w:r>
          </w:p>
        </w:tc>
        <w:tc>
          <w:tcPr>
            <w:tcW w:w="8398" w:type="dxa"/>
            <w:gridSpan w:val="10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60 – 70 баллов</w:t>
            </w:r>
          </w:p>
        </w:tc>
        <w:tc>
          <w:tcPr>
            <w:tcW w:w="8398" w:type="dxa"/>
            <w:gridSpan w:val="10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  <w:proofErr w:type="spellStart"/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70 – 80 баллов</w:t>
            </w:r>
          </w:p>
        </w:tc>
        <w:tc>
          <w:tcPr>
            <w:tcW w:w="8398" w:type="dxa"/>
            <w:gridSpan w:val="10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80 – 90 баллов</w:t>
            </w:r>
          </w:p>
        </w:tc>
        <w:tc>
          <w:tcPr>
            <w:tcW w:w="8398" w:type="dxa"/>
            <w:gridSpan w:val="10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90- 100 баллов</w:t>
            </w:r>
          </w:p>
        </w:tc>
        <w:tc>
          <w:tcPr>
            <w:tcW w:w="8398" w:type="dxa"/>
            <w:gridSpan w:val="10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 уч-ся</w:t>
            </w:r>
          </w:p>
        </w:tc>
      </w:tr>
      <w:tr w:rsidR="00C0178D" w:rsidRPr="00C0178D" w:rsidTr="00C0178D">
        <w:tc>
          <w:tcPr>
            <w:tcW w:w="539" w:type="dxa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78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8398" w:type="dxa"/>
            <w:gridSpan w:val="10"/>
          </w:tcPr>
          <w:p w:rsidR="00C0178D" w:rsidRPr="00C0178D" w:rsidRDefault="00C0178D" w:rsidP="008A3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color w:val="000000"/>
                <w:sz w:val="24"/>
                <w:szCs w:val="24"/>
              </w:rPr>
              <w:t>0 уч-ся</w:t>
            </w:r>
          </w:p>
        </w:tc>
      </w:tr>
    </w:tbl>
    <w:p w:rsidR="00C0178D" w:rsidRPr="00C0178D" w:rsidRDefault="00C0178D" w:rsidP="00C0178D">
      <w:pPr>
        <w:spacing w:before="30"/>
        <w:jc w:val="both"/>
        <w:rPr>
          <w:rFonts w:ascii="Times New Roman" w:hAnsi="Times New Roman"/>
          <w:color w:val="000000"/>
          <w:sz w:val="24"/>
          <w:szCs w:val="24"/>
        </w:rPr>
      </w:pPr>
      <w:r w:rsidRPr="00C0178D">
        <w:rPr>
          <w:rFonts w:ascii="Times New Roman" w:hAnsi="Times New Roman"/>
          <w:color w:val="000000"/>
          <w:sz w:val="24"/>
          <w:szCs w:val="24"/>
        </w:rPr>
        <w:t xml:space="preserve">       Следует отметить, что качество сдачи экзаменов удовлетворительное.  Всем учителям и далее следует ответственно подходить к подготовке </w:t>
      </w:r>
      <w:proofErr w:type="gramStart"/>
      <w:r w:rsidRPr="00C0178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0178D">
        <w:rPr>
          <w:rFonts w:ascii="Times New Roman" w:hAnsi="Times New Roman"/>
          <w:color w:val="000000"/>
          <w:sz w:val="24"/>
          <w:szCs w:val="24"/>
        </w:rPr>
        <w:t xml:space="preserve"> к государственной (итоговой) аттестации. В этом учебном году для подготовки к экзаменам были созданы все условия для успешной сдачи ЕГЭ, а именно, выделены дополнительные индивидуальные часы, предоставлены </w:t>
      </w:r>
      <w:proofErr w:type="spellStart"/>
      <w:r w:rsidRPr="00C0178D">
        <w:rPr>
          <w:rFonts w:ascii="Times New Roman" w:hAnsi="Times New Roman"/>
          <w:color w:val="000000"/>
          <w:sz w:val="24"/>
          <w:szCs w:val="24"/>
        </w:rPr>
        <w:t>КИМы</w:t>
      </w:r>
      <w:proofErr w:type="spellEnd"/>
      <w:r w:rsidRPr="00C0178D">
        <w:rPr>
          <w:rFonts w:ascii="Times New Roman" w:hAnsi="Times New Roman"/>
          <w:color w:val="000000"/>
          <w:sz w:val="24"/>
          <w:szCs w:val="24"/>
        </w:rPr>
        <w:t xml:space="preserve"> и бланки для проведения пробных экзаменов.</w:t>
      </w:r>
    </w:p>
    <w:p w:rsidR="00C0178D" w:rsidRPr="00C0178D" w:rsidRDefault="00C0178D" w:rsidP="00C0178D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C0178D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C0178D">
        <w:rPr>
          <w:rFonts w:ascii="Times New Roman" w:hAnsi="Times New Roman"/>
          <w:snapToGrid w:val="0"/>
          <w:sz w:val="24"/>
          <w:szCs w:val="24"/>
        </w:rPr>
        <w:t xml:space="preserve">Из анализа результатов итоговой аттестации видно, что обучающиеся, стабильно занимающиеся на второй и третьей ступенях обучения, подтвердили свои знания и показали хорошие результаты на итоговой аттестации. </w:t>
      </w:r>
    </w:p>
    <w:p w:rsidR="00C0178D" w:rsidRPr="00C0178D" w:rsidRDefault="00C0178D" w:rsidP="00C0178D">
      <w:pPr>
        <w:jc w:val="both"/>
        <w:rPr>
          <w:rFonts w:ascii="Times New Roman" w:hAnsi="Times New Roman"/>
          <w:sz w:val="24"/>
          <w:szCs w:val="24"/>
        </w:rPr>
      </w:pPr>
      <w:r w:rsidRPr="00C0178D">
        <w:rPr>
          <w:rFonts w:ascii="Times New Roman" w:hAnsi="Times New Roman"/>
          <w:snapToGrid w:val="0"/>
          <w:sz w:val="24"/>
          <w:szCs w:val="24"/>
        </w:rPr>
        <w:t xml:space="preserve">       М</w:t>
      </w:r>
      <w:r w:rsidRPr="00C0178D">
        <w:rPr>
          <w:rFonts w:ascii="Times New Roman" w:hAnsi="Times New Roman"/>
          <w:sz w:val="24"/>
          <w:szCs w:val="24"/>
        </w:rPr>
        <w:t>аксимальное количество баллов  набрали следующие выпускники 11 класса: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0"/>
        <w:gridCol w:w="1420"/>
        <w:gridCol w:w="2735"/>
      </w:tblGrid>
      <w:tr w:rsidR="00C0178D" w:rsidRPr="00C0178D" w:rsidTr="008A34A1">
        <w:trPr>
          <w:tblHeader/>
          <w:jc w:val="center"/>
        </w:trPr>
        <w:tc>
          <w:tcPr>
            <w:tcW w:w="2980" w:type="dxa"/>
            <w:vAlign w:val="center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20" w:type="dxa"/>
            <w:vAlign w:val="center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C0178D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2735" w:type="dxa"/>
            <w:vAlign w:val="center"/>
          </w:tcPr>
          <w:p w:rsidR="00C0178D" w:rsidRPr="00C0178D" w:rsidRDefault="00C0178D" w:rsidP="008A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Ф.И. выпускника</w:t>
            </w:r>
          </w:p>
        </w:tc>
      </w:tr>
      <w:tr w:rsidR="00C0178D" w:rsidRPr="00C0178D" w:rsidTr="008A34A1">
        <w:trPr>
          <w:jc w:val="center"/>
        </w:trPr>
        <w:tc>
          <w:tcPr>
            <w:tcW w:w="2980" w:type="dxa"/>
            <w:vMerge w:val="restart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20" w:type="dxa"/>
            <w:vAlign w:val="center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35" w:type="dxa"/>
            <w:vAlign w:val="center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Востриков В.</w:t>
            </w:r>
          </w:p>
        </w:tc>
      </w:tr>
      <w:tr w:rsidR="00C0178D" w:rsidRPr="00C0178D" w:rsidTr="008A34A1">
        <w:trPr>
          <w:jc w:val="center"/>
        </w:trPr>
        <w:tc>
          <w:tcPr>
            <w:tcW w:w="2980" w:type="dxa"/>
            <w:vMerge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35" w:type="dxa"/>
            <w:vAlign w:val="center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Елютин П.</w:t>
            </w:r>
          </w:p>
        </w:tc>
      </w:tr>
      <w:tr w:rsidR="00C0178D" w:rsidRPr="00C0178D" w:rsidTr="008A34A1">
        <w:trPr>
          <w:jc w:val="center"/>
        </w:trPr>
        <w:tc>
          <w:tcPr>
            <w:tcW w:w="2980" w:type="dxa"/>
            <w:vMerge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Казбанов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C0178D" w:rsidRPr="00C0178D" w:rsidTr="008A34A1">
        <w:trPr>
          <w:jc w:val="center"/>
        </w:trPr>
        <w:tc>
          <w:tcPr>
            <w:tcW w:w="2980" w:type="dxa"/>
            <w:vMerge w:val="restart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0" w:type="dxa"/>
            <w:vAlign w:val="center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35" w:type="dxa"/>
            <w:vAlign w:val="center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Востриков В.</w:t>
            </w:r>
          </w:p>
        </w:tc>
      </w:tr>
      <w:tr w:rsidR="00C0178D" w:rsidRPr="00C0178D" w:rsidTr="008A34A1">
        <w:trPr>
          <w:jc w:val="center"/>
        </w:trPr>
        <w:tc>
          <w:tcPr>
            <w:tcW w:w="2980" w:type="dxa"/>
            <w:vMerge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35" w:type="dxa"/>
            <w:vAlign w:val="center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Рябцев А.</w:t>
            </w:r>
          </w:p>
        </w:tc>
      </w:tr>
      <w:tr w:rsidR="00C0178D" w:rsidRPr="00C0178D" w:rsidTr="008A34A1">
        <w:trPr>
          <w:jc w:val="center"/>
        </w:trPr>
        <w:tc>
          <w:tcPr>
            <w:tcW w:w="2980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0" w:type="dxa"/>
            <w:vAlign w:val="center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8D">
              <w:rPr>
                <w:rFonts w:ascii="Times New Roman" w:hAnsi="Times New Roman"/>
                <w:sz w:val="24"/>
                <w:szCs w:val="24"/>
              </w:rPr>
              <w:t>Чутченко</w:t>
            </w:r>
            <w:proofErr w:type="spellEnd"/>
            <w:r w:rsidRPr="00C0178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C0178D" w:rsidRPr="00C0178D" w:rsidTr="008A34A1">
        <w:trPr>
          <w:jc w:val="center"/>
        </w:trPr>
        <w:tc>
          <w:tcPr>
            <w:tcW w:w="2980" w:type="dxa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20" w:type="dxa"/>
            <w:vAlign w:val="center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35" w:type="dxa"/>
            <w:vAlign w:val="center"/>
          </w:tcPr>
          <w:p w:rsidR="00C0178D" w:rsidRPr="00C0178D" w:rsidRDefault="00C0178D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C0178D">
              <w:rPr>
                <w:rFonts w:ascii="Times New Roman" w:hAnsi="Times New Roman"/>
                <w:sz w:val="24"/>
                <w:szCs w:val="24"/>
              </w:rPr>
              <w:t>Рябцев А.</w:t>
            </w:r>
          </w:p>
        </w:tc>
      </w:tr>
    </w:tbl>
    <w:p w:rsidR="00C0178D" w:rsidRPr="00C0178D" w:rsidRDefault="00C0178D" w:rsidP="00C0178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0178D">
        <w:rPr>
          <w:rFonts w:ascii="Times New Roman" w:hAnsi="Times New Roman"/>
          <w:color w:val="000000"/>
          <w:sz w:val="24"/>
          <w:szCs w:val="24"/>
        </w:rPr>
        <w:t>Рябцев Артем был</w:t>
      </w:r>
      <w:r w:rsidRPr="00C0178D">
        <w:rPr>
          <w:rFonts w:ascii="Times New Roman" w:hAnsi="Times New Roman"/>
          <w:sz w:val="24"/>
          <w:szCs w:val="24"/>
        </w:rPr>
        <w:t xml:space="preserve">  награжден золотой  медалью «За особые успехи в </w:t>
      </w:r>
      <w:proofErr w:type="gramStart"/>
      <w:r w:rsidRPr="00C0178D">
        <w:rPr>
          <w:rFonts w:ascii="Times New Roman" w:hAnsi="Times New Roman"/>
          <w:sz w:val="24"/>
          <w:szCs w:val="24"/>
        </w:rPr>
        <w:t>учении</w:t>
      </w:r>
      <w:proofErr w:type="gramEnd"/>
      <w:r w:rsidRPr="00C0178D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C0178D">
        <w:rPr>
          <w:rFonts w:ascii="Times New Roman" w:hAnsi="Times New Roman"/>
          <w:sz w:val="24"/>
          <w:szCs w:val="24"/>
        </w:rPr>
        <w:t>Четкина</w:t>
      </w:r>
      <w:proofErr w:type="spellEnd"/>
      <w:r w:rsidRPr="00C0178D">
        <w:rPr>
          <w:rFonts w:ascii="Times New Roman" w:hAnsi="Times New Roman"/>
          <w:sz w:val="24"/>
          <w:szCs w:val="24"/>
        </w:rPr>
        <w:t xml:space="preserve"> Любовь - серебряной  медалью «За особые успехи в учении».</w:t>
      </w:r>
    </w:p>
    <w:p w:rsidR="00C0178D" w:rsidRPr="00C0178D" w:rsidRDefault="00C0178D" w:rsidP="00C0178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0178D">
        <w:rPr>
          <w:rFonts w:ascii="Times New Roman" w:hAnsi="Times New Roman"/>
          <w:sz w:val="24"/>
          <w:szCs w:val="24"/>
        </w:rPr>
        <w:t xml:space="preserve">         Похвальными Грамотами «За особые успехи в </w:t>
      </w:r>
      <w:proofErr w:type="gramStart"/>
      <w:r w:rsidRPr="00C0178D">
        <w:rPr>
          <w:rFonts w:ascii="Times New Roman" w:hAnsi="Times New Roman"/>
          <w:sz w:val="24"/>
          <w:szCs w:val="24"/>
        </w:rPr>
        <w:t>изучении</w:t>
      </w:r>
      <w:proofErr w:type="gramEnd"/>
      <w:r w:rsidRPr="00C0178D">
        <w:rPr>
          <w:rFonts w:ascii="Times New Roman" w:hAnsi="Times New Roman"/>
          <w:sz w:val="24"/>
          <w:szCs w:val="24"/>
        </w:rPr>
        <w:t xml:space="preserve"> учебных предметов» награждены:</w:t>
      </w:r>
    </w:p>
    <w:p w:rsidR="00C0178D" w:rsidRPr="00C0178D" w:rsidRDefault="00C0178D" w:rsidP="00C017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178D">
        <w:rPr>
          <w:rFonts w:ascii="Times New Roman" w:hAnsi="Times New Roman"/>
          <w:sz w:val="24"/>
          <w:szCs w:val="24"/>
        </w:rPr>
        <w:t xml:space="preserve">  - Востриков Владислав Сергеевич – учебный предмет информатика и ИКТ;</w:t>
      </w:r>
    </w:p>
    <w:p w:rsidR="00C0178D" w:rsidRPr="00C0178D" w:rsidRDefault="00C0178D" w:rsidP="00C0178D">
      <w:pPr>
        <w:jc w:val="both"/>
        <w:rPr>
          <w:rFonts w:ascii="Times New Roman" w:hAnsi="Times New Roman"/>
          <w:sz w:val="24"/>
          <w:szCs w:val="24"/>
        </w:rPr>
      </w:pPr>
      <w:r w:rsidRPr="00C0178D">
        <w:rPr>
          <w:rFonts w:ascii="Times New Roman" w:hAnsi="Times New Roman"/>
          <w:sz w:val="24"/>
          <w:szCs w:val="24"/>
        </w:rPr>
        <w:t xml:space="preserve">       -  Елютин Павел Игоревич – учебные предметы информатика и ИКТ и физическая культура; </w:t>
      </w:r>
    </w:p>
    <w:p w:rsidR="00C0178D" w:rsidRPr="00C0178D" w:rsidRDefault="00C0178D" w:rsidP="00C0178D">
      <w:pPr>
        <w:jc w:val="both"/>
        <w:rPr>
          <w:rFonts w:ascii="Times New Roman" w:hAnsi="Times New Roman"/>
          <w:sz w:val="24"/>
          <w:szCs w:val="24"/>
        </w:rPr>
      </w:pPr>
      <w:r w:rsidRPr="00C0178D">
        <w:rPr>
          <w:rFonts w:ascii="Times New Roman" w:hAnsi="Times New Roman"/>
          <w:sz w:val="24"/>
          <w:szCs w:val="24"/>
        </w:rPr>
        <w:t xml:space="preserve">       - Рябцев Артем Иванович – учебные предметы география и физическая культура;</w:t>
      </w:r>
    </w:p>
    <w:p w:rsidR="00C0178D" w:rsidRPr="00C0178D" w:rsidRDefault="00C0178D" w:rsidP="00C0178D">
      <w:pPr>
        <w:jc w:val="both"/>
        <w:rPr>
          <w:rFonts w:ascii="Times New Roman" w:hAnsi="Times New Roman"/>
          <w:sz w:val="24"/>
          <w:szCs w:val="24"/>
        </w:rPr>
      </w:pPr>
      <w:r w:rsidRPr="00C0178D">
        <w:rPr>
          <w:rFonts w:ascii="Times New Roman" w:hAnsi="Times New Roman"/>
          <w:sz w:val="24"/>
          <w:szCs w:val="24"/>
        </w:rPr>
        <w:t xml:space="preserve">       - Трубчанинов Виталий Игоревич  – учебный предмет физическая культура;</w:t>
      </w:r>
    </w:p>
    <w:p w:rsidR="00C0178D" w:rsidRPr="00C0178D" w:rsidRDefault="00C0178D" w:rsidP="00C0178D">
      <w:pPr>
        <w:jc w:val="both"/>
        <w:rPr>
          <w:rFonts w:ascii="Times New Roman" w:hAnsi="Times New Roman"/>
          <w:sz w:val="24"/>
          <w:szCs w:val="24"/>
        </w:rPr>
      </w:pPr>
      <w:r w:rsidRPr="00C0178D">
        <w:rPr>
          <w:rFonts w:ascii="Times New Roman" w:hAnsi="Times New Roman"/>
          <w:sz w:val="24"/>
          <w:szCs w:val="24"/>
        </w:rPr>
        <w:t xml:space="preserve">       - </w:t>
      </w:r>
      <w:proofErr w:type="spellStart"/>
      <w:r w:rsidRPr="00C0178D">
        <w:rPr>
          <w:rFonts w:ascii="Times New Roman" w:hAnsi="Times New Roman"/>
          <w:sz w:val="24"/>
          <w:szCs w:val="24"/>
        </w:rPr>
        <w:t>Четкина</w:t>
      </w:r>
      <w:proofErr w:type="spellEnd"/>
      <w:r w:rsidRPr="00C0178D">
        <w:rPr>
          <w:rFonts w:ascii="Times New Roman" w:hAnsi="Times New Roman"/>
          <w:sz w:val="24"/>
          <w:szCs w:val="24"/>
        </w:rPr>
        <w:t xml:space="preserve"> Любовь Владимировна – учебный предмет биология;</w:t>
      </w:r>
    </w:p>
    <w:p w:rsidR="00C0178D" w:rsidRPr="00C0178D" w:rsidRDefault="00C0178D" w:rsidP="00C0178D">
      <w:pPr>
        <w:jc w:val="both"/>
        <w:rPr>
          <w:rFonts w:ascii="Times New Roman" w:hAnsi="Times New Roman"/>
          <w:sz w:val="24"/>
          <w:szCs w:val="24"/>
        </w:rPr>
      </w:pPr>
      <w:r w:rsidRPr="00C0178D">
        <w:rPr>
          <w:rFonts w:ascii="Times New Roman" w:hAnsi="Times New Roman"/>
          <w:sz w:val="24"/>
          <w:szCs w:val="24"/>
        </w:rPr>
        <w:t xml:space="preserve">        - </w:t>
      </w:r>
      <w:proofErr w:type="spellStart"/>
      <w:r w:rsidRPr="00C0178D">
        <w:rPr>
          <w:rFonts w:ascii="Times New Roman" w:hAnsi="Times New Roman"/>
          <w:sz w:val="24"/>
          <w:szCs w:val="24"/>
        </w:rPr>
        <w:t>Шарова</w:t>
      </w:r>
      <w:proofErr w:type="spellEnd"/>
      <w:r w:rsidRPr="00C0178D">
        <w:rPr>
          <w:rFonts w:ascii="Times New Roman" w:hAnsi="Times New Roman"/>
          <w:sz w:val="24"/>
          <w:szCs w:val="24"/>
        </w:rPr>
        <w:t xml:space="preserve"> Анастасия Андреевна  – учебный предмет литература.</w:t>
      </w:r>
    </w:p>
    <w:p w:rsidR="00C0178D" w:rsidRPr="00C0178D" w:rsidRDefault="00C0178D" w:rsidP="00C017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178D">
        <w:rPr>
          <w:rFonts w:ascii="Times New Roman" w:hAnsi="Times New Roman"/>
          <w:sz w:val="24"/>
          <w:szCs w:val="24"/>
        </w:rPr>
        <w:t xml:space="preserve">Сдали  ниже минимального порога экзамен по русскому языку </w:t>
      </w:r>
      <w:proofErr w:type="spellStart"/>
      <w:r w:rsidRPr="00C0178D">
        <w:rPr>
          <w:rFonts w:ascii="Times New Roman" w:hAnsi="Times New Roman"/>
          <w:sz w:val="24"/>
          <w:szCs w:val="24"/>
        </w:rPr>
        <w:t>Зелепукин</w:t>
      </w:r>
      <w:proofErr w:type="spellEnd"/>
      <w:r w:rsidRPr="00C0178D">
        <w:rPr>
          <w:rFonts w:ascii="Times New Roman" w:hAnsi="Times New Roman"/>
          <w:sz w:val="24"/>
          <w:szCs w:val="24"/>
        </w:rPr>
        <w:t xml:space="preserve"> Е.  (22 б); экзамен по математике – Елфимова М. (20 б). </w:t>
      </w:r>
      <w:proofErr w:type="spellStart"/>
      <w:proofErr w:type="gramStart"/>
      <w:r w:rsidRPr="00C0178D">
        <w:rPr>
          <w:rFonts w:ascii="Times New Roman" w:hAnsi="Times New Roman"/>
          <w:sz w:val="24"/>
          <w:szCs w:val="24"/>
        </w:rPr>
        <w:t>Косякина</w:t>
      </w:r>
      <w:proofErr w:type="spellEnd"/>
      <w:r w:rsidRPr="00C0178D">
        <w:rPr>
          <w:rFonts w:ascii="Times New Roman" w:hAnsi="Times New Roman"/>
          <w:sz w:val="24"/>
          <w:szCs w:val="24"/>
        </w:rPr>
        <w:t xml:space="preserve"> К. была удалена с экзамена по математике по причине нарушения порядка проведения ЕГЭ (ис</w:t>
      </w:r>
      <w:r>
        <w:rPr>
          <w:rFonts w:ascii="Times New Roman" w:hAnsi="Times New Roman"/>
          <w:sz w:val="24"/>
          <w:szCs w:val="24"/>
        </w:rPr>
        <w:t xml:space="preserve">пользование сотового телефона) и не допущена к пересдаче данного предмета. </w:t>
      </w:r>
      <w:r w:rsidRPr="00C0178D">
        <w:rPr>
          <w:rFonts w:ascii="Times New Roman" w:hAnsi="Times New Roman"/>
          <w:sz w:val="24"/>
          <w:szCs w:val="24"/>
        </w:rPr>
        <w:t xml:space="preserve">18 июня в резервный день </w:t>
      </w:r>
      <w:proofErr w:type="spellStart"/>
      <w:r w:rsidRPr="00C0178D">
        <w:rPr>
          <w:rFonts w:ascii="Times New Roman" w:hAnsi="Times New Roman"/>
          <w:sz w:val="24"/>
          <w:szCs w:val="24"/>
        </w:rPr>
        <w:t>Зелепукин</w:t>
      </w:r>
      <w:proofErr w:type="spellEnd"/>
      <w:r w:rsidRPr="00C0178D">
        <w:rPr>
          <w:rFonts w:ascii="Times New Roman" w:hAnsi="Times New Roman"/>
          <w:sz w:val="24"/>
          <w:szCs w:val="24"/>
        </w:rPr>
        <w:t xml:space="preserve"> Е. пересдал экзамен по русскому языку,  и перешел порог, получив 42 балла. 19 июня в резервный день </w:t>
      </w:r>
      <w:r>
        <w:rPr>
          <w:rFonts w:ascii="Times New Roman" w:hAnsi="Times New Roman"/>
          <w:sz w:val="24"/>
          <w:szCs w:val="24"/>
        </w:rPr>
        <w:t>Елфимова М.</w:t>
      </w:r>
      <w:r w:rsidRPr="00C0178D">
        <w:rPr>
          <w:rFonts w:ascii="Times New Roman" w:hAnsi="Times New Roman"/>
          <w:sz w:val="24"/>
          <w:szCs w:val="24"/>
        </w:rPr>
        <w:t xml:space="preserve"> пересдавала экзамен по математике, но порог не перешла (20б.)</w:t>
      </w:r>
      <w:proofErr w:type="gramEnd"/>
      <w:r w:rsidRPr="00C0178D">
        <w:rPr>
          <w:rFonts w:ascii="Times New Roman" w:hAnsi="Times New Roman"/>
          <w:sz w:val="24"/>
          <w:szCs w:val="24"/>
        </w:rPr>
        <w:t xml:space="preserve"> Причиной низкого результата, полученными выпускниками на государственной итоговой аттестации, являются слабые знания  выпускников по данным </w:t>
      </w:r>
      <w:r w:rsidRPr="00C0178D">
        <w:rPr>
          <w:rFonts w:ascii="Times New Roman" w:hAnsi="Times New Roman"/>
          <w:sz w:val="24"/>
          <w:szCs w:val="24"/>
        </w:rPr>
        <w:lastRenderedPageBreak/>
        <w:t xml:space="preserve">предметам. </w:t>
      </w:r>
      <w:proofErr w:type="spellStart"/>
      <w:r w:rsidRPr="00C0178D">
        <w:rPr>
          <w:rFonts w:ascii="Times New Roman" w:hAnsi="Times New Roman"/>
          <w:sz w:val="24"/>
          <w:szCs w:val="24"/>
        </w:rPr>
        <w:t>Косякиной</w:t>
      </w:r>
      <w:proofErr w:type="spellEnd"/>
      <w:r w:rsidRPr="00C0178D">
        <w:rPr>
          <w:rFonts w:ascii="Times New Roman" w:hAnsi="Times New Roman"/>
          <w:sz w:val="24"/>
          <w:szCs w:val="24"/>
        </w:rPr>
        <w:t xml:space="preserve"> К. и Елфимовой М.  выданы справки об обучении (</w:t>
      </w:r>
      <w:proofErr w:type="spellStart"/>
      <w:r w:rsidRPr="00C0178D">
        <w:rPr>
          <w:rFonts w:ascii="Times New Roman" w:hAnsi="Times New Roman"/>
          <w:sz w:val="24"/>
          <w:szCs w:val="24"/>
        </w:rPr>
        <w:t>рег</w:t>
      </w:r>
      <w:proofErr w:type="spellEnd"/>
      <w:r w:rsidRPr="00C0178D">
        <w:rPr>
          <w:rFonts w:ascii="Times New Roman" w:hAnsi="Times New Roman"/>
          <w:sz w:val="24"/>
          <w:szCs w:val="24"/>
        </w:rPr>
        <w:t>. №№ 1, 2 дата выдачи 27.06.13).</w:t>
      </w:r>
    </w:p>
    <w:p w:rsidR="001D3D06" w:rsidRDefault="001D3D06" w:rsidP="001D3D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Большая работа была проделана педагогическим коллективом по реализации программы одаренные дети, особенно в части работы с детьми, проявляющими повышенный интерес к изучению отдельных предметов. С учетом их мнения и выбора была составлена вариативная часть учебного плана, весь год работали факультативы, элективные курсы. Эта работа способствовала повышению качественного уровня образовательных услуг. 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рамках работы с одаренными детьми, учащиеся школы под руководством учителей приняли участие в различных конкурсах, имели отличные результаты.</w:t>
      </w:r>
    </w:p>
    <w:p w:rsidR="008A34A1" w:rsidRPr="008A34A1" w:rsidRDefault="008A34A1" w:rsidP="008A34A1">
      <w:pPr>
        <w:tabs>
          <w:tab w:val="left" w:pos="3510"/>
        </w:tabs>
        <w:jc w:val="center"/>
        <w:rPr>
          <w:rFonts w:ascii="Times New Roman" w:hAnsi="Times New Roman"/>
          <w:sz w:val="24"/>
          <w:szCs w:val="24"/>
        </w:rPr>
      </w:pPr>
      <w:r w:rsidRPr="008A34A1">
        <w:rPr>
          <w:rFonts w:ascii="Times New Roman" w:hAnsi="Times New Roman"/>
          <w:sz w:val="24"/>
          <w:szCs w:val="24"/>
        </w:rPr>
        <w:t>ИНФОРМАЦИЯ</w:t>
      </w:r>
    </w:p>
    <w:p w:rsidR="008A34A1" w:rsidRPr="008A34A1" w:rsidRDefault="008A34A1" w:rsidP="008A34A1">
      <w:pPr>
        <w:tabs>
          <w:tab w:val="left" w:pos="3510"/>
        </w:tabs>
        <w:jc w:val="center"/>
        <w:rPr>
          <w:rFonts w:ascii="Times New Roman" w:hAnsi="Times New Roman"/>
          <w:sz w:val="24"/>
          <w:szCs w:val="24"/>
        </w:rPr>
      </w:pPr>
      <w:r w:rsidRPr="008A34A1">
        <w:rPr>
          <w:rFonts w:ascii="Times New Roman" w:hAnsi="Times New Roman"/>
          <w:sz w:val="24"/>
          <w:szCs w:val="24"/>
        </w:rPr>
        <w:t xml:space="preserve"> ОБ УЧАСТИИ И РЕЗУЛЬТАТИВНОСТИ УЧАСТИЯ ПЕДАГОГОВ И УЧАЩИХСЯ </w:t>
      </w:r>
    </w:p>
    <w:p w:rsidR="008A34A1" w:rsidRPr="008A34A1" w:rsidRDefault="008A34A1" w:rsidP="008A34A1">
      <w:pPr>
        <w:tabs>
          <w:tab w:val="left" w:pos="3510"/>
        </w:tabs>
        <w:jc w:val="center"/>
        <w:rPr>
          <w:rFonts w:ascii="Times New Roman" w:hAnsi="Times New Roman"/>
          <w:sz w:val="24"/>
          <w:szCs w:val="24"/>
        </w:rPr>
      </w:pPr>
      <w:r w:rsidRPr="008A34A1">
        <w:rPr>
          <w:rFonts w:ascii="Times New Roman" w:hAnsi="Times New Roman"/>
          <w:sz w:val="24"/>
          <w:szCs w:val="24"/>
        </w:rPr>
        <w:t>МБОУ СОШ № 33</w:t>
      </w:r>
      <w:proofErr w:type="gramStart"/>
      <w:r w:rsidRPr="008A34A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A34A1">
        <w:rPr>
          <w:rFonts w:ascii="Times New Roman" w:hAnsi="Times New Roman"/>
          <w:sz w:val="24"/>
          <w:szCs w:val="24"/>
        </w:rPr>
        <w:t xml:space="preserve"> РАЗЛИЧНЫХ МЕРОПРИЯТИЯХ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20"/>
        <w:gridCol w:w="992"/>
        <w:gridCol w:w="1559"/>
        <w:gridCol w:w="1275"/>
        <w:gridCol w:w="2127"/>
      </w:tblGrid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Мероприятие (форма проведения, название, реквизиты приказа)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A34A1" w:rsidRPr="008A34A1" w:rsidTr="008A34A1">
        <w:tc>
          <w:tcPr>
            <w:tcW w:w="10348" w:type="dxa"/>
            <w:gridSpan w:val="6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 2012 год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Всероссийская научно – практическая конференция «Актуальные подходы в 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вопросах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и инновационной деятельности ОУ»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всероссиский</w:t>
            </w:r>
            <w:proofErr w:type="spellEnd"/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Печатная работа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Калишкина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С.В. , статья в 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сборнике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ВОИПКи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ПРО «Формирование здорового образа жизни учащихся на уроках физической культуры»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– культурные уроки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Хаустова Л.Н.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Игра – викторина, посвященная победе в Отечественной войне 1812 года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Команда победитель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Мамистова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Н.И. (Сахарова М.,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Полехин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Н., Дешин П.,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Беловзоров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 Вл.)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Первенство района по мини  – футболу, 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памяти А.В.Струкова, 15.09.12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Турнир по мини – футболу среди ОУ, посвященный празднику День города, 8.09.12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Празднование Дня города, 15.09.11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14 человек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Участие (болельщики и команда «Веселые старты» 2 место </w:t>
            </w:r>
            <w:proofErr w:type="gramEnd"/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Парк Южный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Мамистова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Н.И., Архипова Н.А., Санникова Н.Н.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Первенство района по легкой атлетике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 место на 200 м, 1 место на 400 м, 4 место на 400 м, 3 место на 800 м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Сахарова М. (два 1 места), Гончаров С. (3, 4 место), тренер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Заочная межрегиональная научно –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практичсекая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конференция (ВГПУ), 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межрегиональной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Попова Е.М. (печатная работа в сборнике  ВГПУ «Адаптация коллективов ОУ к инновациям в системе образования» </w:t>
            </w:r>
            <w:proofErr w:type="gramEnd"/>
          </w:p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« Способы подготовки учащихся к аргументации собственного мнения по проблеме на уроках литературы» </w:t>
            </w:r>
          </w:p>
        </w:tc>
      </w:tr>
      <w:tr w:rsidR="008A34A1" w:rsidRPr="008A34A1" w:rsidTr="008A34A1">
        <w:tc>
          <w:tcPr>
            <w:tcW w:w="10348" w:type="dxa"/>
            <w:gridSpan w:val="6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районная олимпиада по основам  избирательного законодательства (личное </w:t>
            </w: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первенство)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Мамистова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Кокина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Д. (1 место),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Мышов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(без места) 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городская краеведческая конференция «Воронежский край в истории Отечества»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Волотка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Н.Н.(разработка классного часа к 200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войны 1812 года)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районная олимпиада по основа избирательного законодательства  (выступление агитбригады)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Мамистова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Н.Н. (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Душкина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Кокина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Д,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Колесенкова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Е.,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Мышов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Н., Маркова Л.)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 этап областного конкурса сочинений на тему «Молодежь и выборы»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Работа на область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Мамистова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Н.И. (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Кокина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Д.)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 этап областного конкурса рисунков на тему «Мы – будущие избиратели!»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Никитин Д., 9 класс (рук.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Калишкина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С.В.)</w:t>
            </w:r>
            <w:proofErr w:type="gramEnd"/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Районный конкурс фоторабот, посвященный 80 –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Левобережного района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Востриков В., Елютин П. , 11 класс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Поворова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  <w:proofErr w:type="gramEnd"/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 конкурс методических разработок уроков и внеклассных мероприятий, посвященный Году российской истории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Волотка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Н.Н.,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Мамистова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Н.И. (разработка классного часа к 200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войны 1812 года). Учителя награждены поездкой в Москву.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Город и экология 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Полехин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Н., 7 класс, (рук.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В.Я.)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– прикладному спорту, 19.10.12 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11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Аралов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А.П. 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Сурин А.,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В., Рязанцев Р., </w:t>
            </w: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Уткин Д.,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пигарев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М,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Беловзоров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В. – 9 класс)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 200 –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Цветаевой, 12.10.12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Воронова Е.В.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Первенство района по мини футболу, мальчики 1996-1997 г.р.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Первенство района по мини футболу, мальчики 1997-1998 г.р.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Школьный тур Всероссийской олимпиады школьников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A1" w:rsidRPr="008A34A1" w:rsidTr="008A34A1">
        <w:tc>
          <w:tcPr>
            <w:tcW w:w="10348" w:type="dxa"/>
            <w:gridSpan w:val="6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Первенство района по мини футболу, мальчики1999 г.р.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Первенство района по мини футболу, девочки 1999-2000 г.р.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Первенство района по мини футболу, девочки 1997-1998 г.р.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Первенство района по мини футболу, мальчики 2001- 2002 г.р.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творческий конкурс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проектов «Цифровой мир», ВИВТ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Гран – при, 2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Поворова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М.В.(грамота и благодарственное письмо), Елютин П.(11 класс)-2 место, Востриков Вл.(11 класс) – гран – 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>. Дипломы, грамоты и ценные подарки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 конкурс сочинений на английском языке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Два 1 места, одно 2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Волотка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>Полехин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 – 1 место,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Чутченко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1 место,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Даниелчн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Я. – 2 место)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Муниципальный тур Всероссийской олимпиады школьников по обществознанию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20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Мамистова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Мышов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Н.- 10 класс)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Муниципальный тур Всероссийской олимпиады школьников по астрономии, русскому языку, экологии  18.11.12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Аралов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А.П. – организатор, </w:t>
            </w:r>
          </w:p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Попова Е.М. – член жюри, </w:t>
            </w:r>
          </w:p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Н.Н. - организатор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Муниципальный тур Всероссийской олимпиады школьников по обществознанию, математике  25.11.12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Мамистова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Н.И. – член жюри, </w:t>
            </w:r>
          </w:p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Селезнева Г.И. – член жюри</w:t>
            </w:r>
          </w:p>
        </w:tc>
      </w:tr>
      <w:tr w:rsidR="008A34A1" w:rsidRPr="008A34A1" w:rsidTr="008A34A1">
        <w:tc>
          <w:tcPr>
            <w:tcW w:w="10348" w:type="dxa"/>
            <w:gridSpan w:val="6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Муниципальный тур Всероссийской олимпиады школьников по географии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Н.Н. (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Мышов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 – 10 класс,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А. – 11 класс)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Муниципальный тур Всероссийской олимпиады школьников по физической культуре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>Чванин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А. – 10 класс, Рябцев А. – 11 класс)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Муниципальный тур Всероссийской олимпиады школьников по истории, 2.12.12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Мамистова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Н.И. – член жюри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по мини-футболу среди юношей 1999 - 2000 г.р. </w:t>
            </w:r>
          </w:p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в зачёт Спартакиады общеобразовательных учреждений </w:t>
            </w:r>
          </w:p>
          <w:p w:rsidR="008A34A1" w:rsidRPr="008A34A1" w:rsidRDefault="008A34A1" w:rsidP="008A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округа </w:t>
            </w:r>
            <w:proofErr w:type="gram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. Воронеж в 2012-2013 </w:t>
            </w:r>
            <w:proofErr w:type="spell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уч.г</w:t>
            </w:r>
            <w:proofErr w:type="spell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. (17-21.12.12)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по мини-футболу </w:t>
            </w: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среди юношей 1997 - 1998 г.р. </w:t>
            </w:r>
          </w:p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в зачёт Спартакиады общеобразовательных учреждений </w:t>
            </w:r>
          </w:p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округа </w:t>
            </w:r>
            <w:proofErr w:type="gram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. Воронеж в 2012-2013 </w:t>
            </w:r>
            <w:proofErr w:type="spell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уч.г</w:t>
            </w:r>
            <w:proofErr w:type="spell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. (24-26.12.12)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по мини-футболу среди девушек 1997 - 1998 г.р. </w:t>
            </w:r>
          </w:p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в зачёт Спартакиады общеобразовательных учреждений </w:t>
            </w:r>
          </w:p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округа </w:t>
            </w:r>
            <w:proofErr w:type="gram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. Воронеж в 2012-2013 </w:t>
            </w:r>
            <w:proofErr w:type="spell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уч.г</w:t>
            </w:r>
            <w:proofErr w:type="spell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.(17,19.12.12)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по мини-футболу среди девочек 1999 – 2000 г.р. </w:t>
            </w:r>
          </w:p>
          <w:p w:rsidR="008A34A1" w:rsidRPr="008A34A1" w:rsidRDefault="008A34A1" w:rsidP="008A34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в зачёт Спартакиады общеобразовательных учреждений </w:t>
            </w:r>
          </w:p>
          <w:p w:rsidR="008A34A1" w:rsidRPr="008A34A1" w:rsidRDefault="008A34A1" w:rsidP="008A34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округа </w:t>
            </w:r>
            <w:proofErr w:type="gram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. Воронеж в 2012-2013 </w:t>
            </w:r>
            <w:proofErr w:type="spell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уч.г</w:t>
            </w:r>
            <w:proofErr w:type="spell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.(21,25.12.12)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10348" w:type="dxa"/>
            <w:gridSpan w:val="6"/>
          </w:tcPr>
          <w:p w:rsidR="008A34A1" w:rsidRPr="008A34A1" w:rsidRDefault="008A34A1" w:rsidP="008A34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2013 год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Турнир по мини футболу в 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зимних каникул, 9.01.13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Турнир по мини футболу в 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зимних каникул, 10.01.13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– игровая программа «Есть дата в снежном 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январе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…», посвященная празднованию 70 –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освобождения города Воронежа от фашистских захватчиков, 18.01.13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 (благодарственное письмо)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Мамистова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Н.И. (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сахарова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М, Дешин П.- 8 класс,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Полехин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Н., Пилюгина С. – 7 класс), сопровождающий учитель Воронова Е.В.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Мини футбол среди ОУ Воронежской области, 28.01.13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Соревнования по баскетболу в зачет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круглодичной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спартакиады среди МБОУ Левобережного района, 29.01 – 31.01.13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Районная акция «Поздравление ветерану» 1 тур ко дню освобождения Воронежа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Попова Е.М., Селезнева Г.И.,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Волотка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Н.Н.,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– историческая реконструкция боев за 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>. Воронеж, 27.01.13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Волотка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Открытые уроки у мемориальных досок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Мамистова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Н.И., 7 класс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 поэтический конкурс «Мы о войне стихами говорим…», 22.01.13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Сопров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>. Воронова Е.В. (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А.- 11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., Сахарова М. – 8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Репкина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В. – 4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Акция «Сохрани свое прошлое», 24.01.13 (уборка мемориальной доски Путилина С.В.)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Мамистова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Н.И. (7 класс)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медиапроектов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«Волшебный город»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Поворова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М.В. (Востриков В. – 11 класс)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посвященное освобождению Воронежа, 26.01.13, МБУК «КДЦ» Шинник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В.Я. , 8 класс</w:t>
            </w:r>
          </w:p>
        </w:tc>
      </w:tr>
      <w:tr w:rsidR="008A34A1" w:rsidRPr="008A34A1" w:rsidTr="008A34A1">
        <w:tc>
          <w:tcPr>
            <w:tcW w:w="10348" w:type="dxa"/>
            <w:gridSpan w:val="6"/>
          </w:tcPr>
          <w:p w:rsidR="008A34A1" w:rsidRPr="008A34A1" w:rsidRDefault="008A34A1" w:rsidP="008A34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Первенство района по баскетболу в зачет спартакиады (мальчики), 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Первенство района по баскетболу в зачет спартакиады (девочки), </w:t>
            </w: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07,08,11.02.13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Районная акция «Поздравление ветерану» 2 тур ко дню Защитника Отечества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Попова Е.М., Селезнева Г.И.,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Волотка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Н.Н.,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– прикладным видам спорта, 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Аралов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Открытые уроки у мемориальных досок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Архипова Н.А., 5 класс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День молодого избирателя, 15.02.13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Мамистова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мН.И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>., Санникова Н.Н., учащиеся 10 класса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Мероприятие «Армия. Родина. Долг», КДЦ «Левобережье», 21.02.13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Урок мужества и патриотизма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Санникова Н.Н.</w:t>
            </w:r>
          </w:p>
        </w:tc>
      </w:tr>
      <w:tr w:rsidR="008A34A1" w:rsidRPr="008A34A1" w:rsidTr="008A34A1">
        <w:tc>
          <w:tcPr>
            <w:tcW w:w="10348" w:type="dxa"/>
            <w:gridSpan w:val="6"/>
          </w:tcPr>
          <w:p w:rsidR="008A34A1" w:rsidRPr="008A34A1" w:rsidRDefault="008A34A1" w:rsidP="008A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Праздничный концерт ко дню 8 марта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Санникова Н.Н.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«Широкая масленица», 14.03.12, «Жемчужина»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Бородина Л.А., 4 класс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«Широкая масленица»,  в 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сотрудничестве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с Реальной школой, 14.03.12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Лисицина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Т.М.,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. ГПД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Брыкина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Н.Т.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Фестиваль «Неделя информатики - 2013» в ВГПУ. Конкурс видеороликов, 29.03.13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Востриков В. (11 класс – диплом),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Поворова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М.В. – благодарность от ВГПУ за помощь в 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фестиваля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Фестиваль «Неделя информатики - 2013» в ВГПУ. Фотоконкурс </w:t>
            </w: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«Дыхание весны», 29.03.13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Востриков В. – номинация «Коллаж «Сити - </w:t>
            </w: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парк» (рук.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Поворова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  <w:proofErr w:type="gramEnd"/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Рейд «Подросток», 28.03- 29.03.13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A1" w:rsidRPr="008A34A1" w:rsidTr="008A34A1">
        <w:tc>
          <w:tcPr>
            <w:tcW w:w="10348" w:type="dxa"/>
            <w:gridSpan w:val="6"/>
          </w:tcPr>
          <w:p w:rsidR="008A34A1" w:rsidRPr="008A34A1" w:rsidRDefault="008A34A1" w:rsidP="008A34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Педагогические чтения «Новые стандарты – новые принципы преподавания»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Поворова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М.В. – выступление, печатная работа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Конференция по физической культуре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Областной конкурс юных чтецов в 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Международного конкурса «Живая классика»-2013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Попова Е.М. (Макарова А. – 6 класс, сертификат участника)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Всероссийский детский экологический форум «Зеленая планета 2013». </w:t>
            </w:r>
          </w:p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Бородина Л.А., Хаустова Л.Н., Сорокина Л.Е., Архипова Н.А.,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Калюгина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Хлюстина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OLE_LINK1"/>
            <w:bookmarkStart w:id="1" w:name="OLE_LINK2"/>
            <w:r w:rsidRPr="008A34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Районный турнир дворовых команд по футболу «Двор без наркотиков» 2013 года, мальчики 1996 – 1998 г.р., с 16.04.13</w:t>
            </w:r>
          </w:p>
          <w:bookmarkEnd w:id="0"/>
          <w:bookmarkEnd w:id="1"/>
          <w:p w:rsidR="008A34A1" w:rsidRPr="008A34A1" w:rsidRDefault="008A34A1" w:rsidP="008A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A34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Районный турнир дворовых команд по футболу «Двор без наркотиков» 2013 года, девочки 1999 – 2001 г.р., с 16.04.13</w:t>
            </w:r>
          </w:p>
          <w:p w:rsidR="008A34A1" w:rsidRPr="008A34A1" w:rsidRDefault="008A34A1" w:rsidP="008A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A34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Районный турнир дворовых команд по футболу «Двор без наркотиков» 2013 года, девочки 1996 – 1998 г.р., с 16.04.13</w:t>
            </w:r>
          </w:p>
          <w:p w:rsidR="008A34A1" w:rsidRPr="008A34A1" w:rsidRDefault="008A34A1" w:rsidP="008A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Заочная научно-практическая конференция «Обеспечение качества современного образования в 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с перспективными задачами инновационного социально ориентированного развития российского общества».</w:t>
            </w:r>
          </w:p>
          <w:p w:rsidR="008A34A1" w:rsidRPr="008A34A1" w:rsidRDefault="008A34A1" w:rsidP="008A34A1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Волотка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Н.Н. «»,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Сенцова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Л.А.-  «</w:t>
            </w:r>
            <w:r w:rsidRPr="008A3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Новые </w:t>
            </w:r>
            <w:proofErr w:type="spellStart"/>
            <w:r w:rsidRPr="008A34A1">
              <w:rPr>
                <w:rFonts w:ascii="Times New Roman" w:hAnsi="Times New Roman"/>
                <w:color w:val="000000"/>
                <w:sz w:val="24"/>
                <w:szCs w:val="24"/>
              </w:rPr>
              <w:t>креативные</w:t>
            </w:r>
            <w:proofErr w:type="spellEnd"/>
            <w:r w:rsidRPr="008A3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инструменты для обучения будущего»</w:t>
            </w:r>
            <w:r w:rsidRPr="008A34A1">
              <w:rPr>
                <w:rFonts w:ascii="Times New Roman" w:hAnsi="Times New Roman"/>
                <w:sz w:val="24"/>
                <w:szCs w:val="24"/>
              </w:rPr>
              <w:t xml:space="preserve"> – печатные работы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Областной конкурс «Уроки Дружбы», 18.04.13, Центральный стадион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Дипломом участника 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награжден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школьный танцевальный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коллекти</w:t>
            </w:r>
            <w:proofErr w:type="spellEnd"/>
          </w:p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«Танцевальная фантазия»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Сенцова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Л.А. (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А. – 11 класс, Беляев И., Мартынова Н. – 6 класс). Сопровождающий – Воронова Е.В.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Беседа главного специалиста эксперта ОМВП управления ФСКН России по Воронежской области «Профилактика наркомании», 18.04.13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Ларина Татьяна Александровна, </w:t>
            </w: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эксперт ОМВП управления ФСКН России по Воронежской области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Концерт А. Зарубина, 17.04.13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8-10 классы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Ресурсный центр ГУК ВО ЦЗН «Молодежный», 10.04.13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18 чел.-9 класс</w:t>
            </w:r>
          </w:p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15 чел.- 10 </w:t>
            </w: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Попова Е.М.,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Волотка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Н.Н., 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Ярмарка вакансий, 10.04.13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15 чел. 8 класс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«Школа безопасности», 30.04.13, гимназия им. Воронцова В.М.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Сенцова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Аралов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Калишкина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С.В.(8 класс-</w:t>
            </w:r>
            <w:proofErr w:type="gramEnd"/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Районный этап городского конкурса знатоков истории Воронежского спорта «Воронеж олимпийский», 17.04.13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8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Калишкина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С.В. – 8 класс –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Стоякин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Т., Алехина Т.,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Вьюнова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Вал.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конкурс авторской сказки в </w:t>
            </w:r>
            <w:proofErr w:type="gram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рамках</w:t>
            </w:r>
            <w:proofErr w:type="gram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областного фестиваля «Старая, старая сказка»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Попова Е.М. (Губкин А.,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Фабрыкин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Д., - 6 класс, Даниелян Я. – 9 класс)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Общегородской </w:t>
            </w:r>
            <w:proofErr w:type="spell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историко</w:t>
            </w:r>
            <w:proofErr w:type="spell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 – культурный урок, 30.04.13, мемориальная доска А.З. Небольсина, Путилина В.М.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3, 6 классы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>. 3,6 классов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 этап  военно-патриотической игры  «Орленок – 2013», 24, 26.04.13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Аралов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Допризывная молодежь, 23.04.13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ОБЖ в рамках </w:t>
            </w:r>
            <w:proofErr w:type="gram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Всероссийского</w:t>
            </w:r>
            <w:proofErr w:type="gram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, 30.04.13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всероссийского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Черноусов И.В.,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>. 8-11 классов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Районная акция «Сохраним свое прошлое», 29.04.13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Поворова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</w:p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Встреча с ветераном завода СК Богдан В.С.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Хаустова Л.Н.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«День парламентаризма» в МБОУ гимн</w:t>
            </w:r>
            <w:proofErr w:type="gram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м. Платонова, </w:t>
            </w: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25.04.13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класс – </w:t>
            </w: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6 чел.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Мамистова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Н.И., команда по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избират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законад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34A1" w:rsidRPr="008A34A1" w:rsidTr="008A34A1">
        <w:tc>
          <w:tcPr>
            <w:tcW w:w="10348" w:type="dxa"/>
            <w:gridSpan w:val="6"/>
          </w:tcPr>
          <w:p w:rsidR="008A34A1" w:rsidRPr="008A34A1" w:rsidRDefault="008A34A1" w:rsidP="008A34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МАЙ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Праздник юных велосипедистов, парк «Южный», 01.05.13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3,5 классы,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Сопров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>. Хаустова Л.Н.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Демонстрация 1 мая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Руднева Л.С., Иванова Е.А., Архипова Н.А.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Районный этап городских соревнований по футболу на приз клуба «Кожаный мяч», девочки, с 14.05 – по 17.05.2013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Районный этап городских соревнований по футболу на приз клуба «Кожаный мяч», возрастная группа 2002 – 2003 г.р.), с 14.05 – по 17.05.2013</w:t>
            </w:r>
            <w:proofErr w:type="gramEnd"/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Районный этап городских соревнований по футболу на приз клуба «Кожаный мяч», возрастная группа 2000 – 2001 г.р.), с 14.05 – по 17.05.2013</w:t>
            </w:r>
            <w:proofErr w:type="gramEnd"/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Научно – практическая конференция «Механизмы реализации ФГОС и ФГТ на основе </w:t>
            </w:r>
            <w:proofErr w:type="spell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 метода обучения </w:t>
            </w:r>
            <w:proofErr w:type="spell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Л.Г.Петерсон</w:t>
            </w:r>
            <w:proofErr w:type="spell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 в контексте преемственности дошкольного, начального и основного общего образования»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Сенцова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Л.А., сертификат участника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Финал областного турнира дворовых команд по футболу «Двор без наркотиков», 19.05.2013 (младшая лиг</w:t>
            </w:r>
            <w:proofErr w:type="gram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 девочки)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Ю.И., Лихачева В. – грамота «Лучший игрок»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Финал областного турнира дворовых команд по футболу «Двор без наркотиков», </w:t>
            </w: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19.05.2013 (старшая лиг</w:t>
            </w:r>
            <w:proofErr w:type="gram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 девочки)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Пургаев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Церемония закрытия II муниципальной педагогической Ассамблеи «Достояние Воронежского образования», 21.05.13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Руднева Л.С.,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Сенцова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Л.А. (сертификаты участников)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Интеллектуально-познавательное занятие «По страницам старославянской азбуки», КДЦ «Левобережье», 23.05.13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Сопр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Аралов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А.П., Воронова Е.В.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Пункт проверки экзаменационных материалов в период ГИА – 2013, </w:t>
            </w:r>
          </w:p>
          <w:p w:rsidR="008A34A1" w:rsidRPr="008A34A1" w:rsidRDefault="008A34A1" w:rsidP="008A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28.05 – 30.05.13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Руднева Л.С.,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Сенцова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8A34A1" w:rsidRPr="008A34A1" w:rsidTr="008A34A1">
        <w:tc>
          <w:tcPr>
            <w:tcW w:w="10348" w:type="dxa"/>
            <w:gridSpan w:val="6"/>
          </w:tcPr>
          <w:p w:rsidR="008A34A1" w:rsidRPr="008A34A1" w:rsidRDefault="008A34A1" w:rsidP="008A34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Всероссийская научно – практическая конференция «Актуальные подходы в </w:t>
            </w:r>
            <w:proofErr w:type="gram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вопросах</w:t>
            </w:r>
            <w:proofErr w:type="gram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8A34A1">
              <w:rPr>
                <w:rFonts w:ascii="Times New Roman" w:hAnsi="Times New Roman"/>
                <w:bCs/>
                <w:sz w:val="24"/>
                <w:szCs w:val="24"/>
              </w:rPr>
              <w:t xml:space="preserve"> и инновационной деятельности в ОУ»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Калишкина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С.В., печатная работа «Урок физической культуры в </w:t>
            </w:r>
            <w:proofErr w:type="gramStart"/>
            <w:r w:rsidRPr="008A34A1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с ФГОС НОО»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Спортивные соревнования, посвященные празднованию международного Дня защиты детей, 01.06.13, СКЦ «Согдиана»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Калишкина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С.В., Санникова Н.Н.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Пункт проверки экзаменационных материалов в период ГИА – 2013, </w:t>
            </w:r>
          </w:p>
          <w:p w:rsidR="008A34A1" w:rsidRPr="008A34A1" w:rsidRDefault="008A34A1" w:rsidP="008A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04.06 – 06.06.13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Руднева Л.С.,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Сенцова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8A34A1" w:rsidRPr="008A34A1" w:rsidTr="008A34A1">
        <w:tc>
          <w:tcPr>
            <w:tcW w:w="675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8A34A1" w:rsidRPr="008A34A1" w:rsidRDefault="008A34A1" w:rsidP="008A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Районная интеллектуально – познавательная игра «Зеленая волна», 13.06.13</w:t>
            </w:r>
          </w:p>
        </w:tc>
        <w:tc>
          <w:tcPr>
            <w:tcW w:w="992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A34A1" w:rsidRPr="008A34A1" w:rsidRDefault="008A34A1" w:rsidP="008A34A1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8A34A1" w:rsidRPr="008A34A1" w:rsidRDefault="008A34A1" w:rsidP="008A34A1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A34A1" w:rsidRPr="008A34A1" w:rsidRDefault="008A34A1" w:rsidP="008A34A1">
            <w:pPr>
              <w:rPr>
                <w:rFonts w:ascii="Times New Roman" w:hAnsi="Times New Roman"/>
                <w:sz w:val="24"/>
                <w:szCs w:val="24"/>
              </w:rPr>
            </w:pPr>
            <w:r w:rsidRPr="008A34A1">
              <w:rPr>
                <w:rFonts w:ascii="Times New Roman" w:hAnsi="Times New Roman"/>
                <w:sz w:val="24"/>
                <w:szCs w:val="24"/>
              </w:rPr>
              <w:t xml:space="preserve">Хаустова Л.Н.,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Брыкина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Н.Т., </w:t>
            </w:r>
            <w:proofErr w:type="spellStart"/>
            <w:r w:rsidRPr="008A34A1">
              <w:rPr>
                <w:rFonts w:ascii="Times New Roman" w:hAnsi="Times New Roman"/>
                <w:sz w:val="24"/>
                <w:szCs w:val="24"/>
              </w:rPr>
              <w:t>Калюгина</w:t>
            </w:r>
            <w:proofErr w:type="spellEnd"/>
            <w:r w:rsidRPr="008A34A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</w:tbl>
    <w:p w:rsidR="008A34A1" w:rsidRDefault="008A34A1" w:rsidP="001D3D06">
      <w:pPr>
        <w:spacing w:before="75" w:after="75" w:line="21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Информация о поступлении и трудоустройстве </w:t>
      </w:r>
      <w:r>
        <w:rPr>
          <w:rFonts w:ascii="Times New Roman" w:hAnsi="Times New Roman"/>
          <w:b/>
          <w:bCs/>
          <w:sz w:val="24"/>
          <w:szCs w:val="24"/>
        </w:rPr>
        <w:br/>
        <w:t>выпускников 9 и 11 классов</w:t>
      </w:r>
      <w:r w:rsidR="007A5C8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8880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1"/>
        <w:gridCol w:w="5827"/>
        <w:gridCol w:w="938"/>
        <w:gridCol w:w="914"/>
      </w:tblGrid>
      <w:tr w:rsidR="001D3D06" w:rsidTr="00BB0BA0">
        <w:trPr>
          <w:tblCellSpacing w:w="0" w:type="dxa"/>
        </w:trPr>
        <w:tc>
          <w:tcPr>
            <w:tcW w:w="1171" w:type="dxa"/>
            <w:vAlign w:val="center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7" w:type="dxa"/>
            <w:vAlign w:val="center"/>
          </w:tcPr>
          <w:p w:rsidR="001D3D06" w:rsidRDefault="001D3D06">
            <w:pPr>
              <w:spacing w:before="100" w:beforeAutospacing="1" w:after="100" w:afterAutospacing="1" w:line="240" w:lineRule="auto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43" w:type="dxa"/>
            <w:vAlign w:val="center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9" w:type="dxa"/>
            <w:vAlign w:val="center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D3D06" w:rsidTr="00BB0BA0">
        <w:trPr>
          <w:tblCellSpacing w:w="0" w:type="dxa"/>
        </w:trPr>
        <w:tc>
          <w:tcPr>
            <w:tcW w:w="1171" w:type="dxa"/>
          </w:tcPr>
          <w:p w:rsidR="001D3D06" w:rsidRDefault="001D3D06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7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943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771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1D3D06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1D3D06" w:rsidTr="00BB0BA0">
        <w:trPr>
          <w:tblCellSpacing w:w="0" w:type="dxa"/>
        </w:trPr>
        <w:tc>
          <w:tcPr>
            <w:tcW w:w="1171" w:type="dxa"/>
          </w:tcPr>
          <w:p w:rsidR="001D3D06" w:rsidRDefault="001D3D06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7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Поступили учиться всего:</w:t>
            </w:r>
          </w:p>
        </w:tc>
        <w:tc>
          <w:tcPr>
            <w:tcW w:w="943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1D3D06" w:rsidTr="00BB0BA0">
        <w:trPr>
          <w:tblCellSpacing w:w="0" w:type="dxa"/>
        </w:trPr>
        <w:tc>
          <w:tcPr>
            <w:tcW w:w="1171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7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10 класс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ВУЗ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ССУЗ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ПУ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курсы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другие формы получения образования</w:t>
            </w:r>
          </w:p>
          <w:p w:rsidR="00477197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ряды РА</w:t>
            </w:r>
          </w:p>
        </w:tc>
        <w:tc>
          <w:tcPr>
            <w:tcW w:w="943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D3D06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1D3D06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1D3D06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477197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1D3D06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1D3D06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1D3D06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77197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3D06" w:rsidTr="00BB0BA0">
        <w:trPr>
          <w:tblCellSpacing w:w="0" w:type="dxa"/>
        </w:trPr>
        <w:tc>
          <w:tcPr>
            <w:tcW w:w="1171" w:type="dxa"/>
          </w:tcPr>
          <w:p w:rsidR="001D3D06" w:rsidRDefault="001D3D06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7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Оставлены на повторный год обучения</w:t>
            </w:r>
          </w:p>
        </w:tc>
        <w:tc>
          <w:tcPr>
            <w:tcW w:w="943" w:type="dxa"/>
          </w:tcPr>
          <w:p w:rsidR="001D3D06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3D06" w:rsidTr="00BB0BA0">
        <w:trPr>
          <w:tblCellSpacing w:w="0" w:type="dxa"/>
        </w:trPr>
        <w:tc>
          <w:tcPr>
            <w:tcW w:w="1171" w:type="dxa"/>
          </w:tcPr>
          <w:p w:rsidR="001D3D06" w:rsidRDefault="001D3D06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7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Трудоустроены на: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промышленные предприятия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ЖКХ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бслуживание</w:t>
            </w:r>
            <w:proofErr w:type="spellEnd"/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предприятия.</w:t>
            </w:r>
          </w:p>
        </w:tc>
        <w:tc>
          <w:tcPr>
            <w:tcW w:w="943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3D06" w:rsidTr="00BB0BA0">
        <w:trPr>
          <w:tblCellSpacing w:w="0" w:type="dxa"/>
        </w:trPr>
        <w:tc>
          <w:tcPr>
            <w:tcW w:w="1171" w:type="dxa"/>
          </w:tcPr>
          <w:p w:rsidR="001D3D06" w:rsidRDefault="001D3D06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7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работают, не обучаются всего: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связи с семейным положением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связи с болезнью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связи с другими уважительными причинами</w:t>
            </w:r>
          </w:p>
        </w:tc>
        <w:tc>
          <w:tcPr>
            <w:tcW w:w="943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D3D06" w:rsidTr="00BB0BA0">
        <w:trPr>
          <w:tblCellSpacing w:w="0" w:type="dxa"/>
        </w:trPr>
        <w:tc>
          <w:tcPr>
            <w:tcW w:w="1171" w:type="dxa"/>
          </w:tcPr>
          <w:p w:rsidR="001D3D06" w:rsidRDefault="001D3D06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7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определились в намерениях                                    </w:t>
            </w:r>
          </w:p>
        </w:tc>
        <w:tc>
          <w:tcPr>
            <w:tcW w:w="943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В рамках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работы ученики 9  – 10 классов посетили следующие учреждения УМЦ ГОЧС, УГ ЦЗН «М</w:t>
      </w:r>
      <w:r w:rsidR="00477197">
        <w:rPr>
          <w:rFonts w:ascii="Times New Roman" w:hAnsi="Times New Roman"/>
          <w:bCs/>
          <w:sz w:val="24"/>
          <w:szCs w:val="24"/>
        </w:rPr>
        <w:t>олодежный», «Ярмарка вакансий».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Здоровье школьника</w:t>
      </w:r>
      <w:r>
        <w:rPr>
          <w:rFonts w:ascii="Times New Roman" w:hAnsi="Times New Roman"/>
          <w:sz w:val="24"/>
          <w:szCs w:val="24"/>
        </w:rPr>
        <w:t xml:space="preserve">, его психическое и физическое развитие, социально-психологическая адаптация в значительной степени определяются условиями жизни ребёнка в микросреде (семья, школа) и макросреде (экономические, социально-экономические условия). В настоящее время снижение уровня здоровья детей происходит в нашей стране, к сожалению, повсеместно. Поэтому основной задачей школы  остаётся деятельность, направленная на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/>
          <w:sz w:val="24"/>
          <w:szCs w:val="24"/>
        </w:rPr>
        <w:t>  учащихся.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«Здоровье» в истекшем учебном  году осуществлялась в соответствии с основными направлениями Программы, планом мероприятий М</w:t>
      </w:r>
      <w:r w:rsidR="007E1F5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СОШ №  33 по сохранению и укреплению здоровья учащихся.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Систематически проводились уроки здоровья, беседы по ПДД, ТБ, профилактике травматизма, тематические классные часы, «День защиты детей», «День здоровья». Организована  работа </w:t>
      </w:r>
      <w:proofErr w:type="spellStart"/>
      <w:r>
        <w:rPr>
          <w:rFonts w:ascii="Times New Roman" w:hAnsi="Times New Roman"/>
          <w:sz w:val="24"/>
          <w:szCs w:val="24"/>
        </w:rPr>
        <w:t>наркопоста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разработаны и реализованы: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 План мероприятий по профилактике гриппа и острых респираторных инфекций;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 План подготовки и проведения «Дня защиты детей»,  в рамках которого проведены практические занятия по оказанию первой доврачебной помощи;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 План  профилактической работы по предупреждению негативных привычек;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 План мероприятий по профилактике детского травматизма.</w:t>
      </w:r>
    </w:p>
    <w:p w:rsidR="001D3D06" w:rsidRPr="00AC0334" w:rsidRDefault="00E60FFD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июне 2013</w:t>
      </w:r>
      <w:r w:rsidR="001D3D06">
        <w:rPr>
          <w:rFonts w:ascii="Times New Roman" w:hAnsi="Times New Roman"/>
          <w:sz w:val="24"/>
          <w:szCs w:val="24"/>
        </w:rPr>
        <w:t xml:space="preserve"> года в пришкольном лагере «Дружба» прошли </w:t>
      </w:r>
      <w:r w:rsidR="001D3D06" w:rsidRPr="00AC0334">
        <w:rPr>
          <w:rFonts w:ascii="Times New Roman" w:hAnsi="Times New Roman"/>
          <w:sz w:val="24"/>
          <w:szCs w:val="24"/>
        </w:rPr>
        <w:t xml:space="preserve">оздоровление </w:t>
      </w:r>
      <w:r>
        <w:rPr>
          <w:rFonts w:ascii="Times New Roman" w:hAnsi="Times New Roman"/>
          <w:sz w:val="24"/>
          <w:szCs w:val="24"/>
        </w:rPr>
        <w:t>26 учащихся 1-6</w:t>
      </w:r>
      <w:r w:rsidR="001D3D06" w:rsidRPr="00AC0334">
        <w:rPr>
          <w:rFonts w:ascii="Times New Roman" w:hAnsi="Times New Roman"/>
          <w:sz w:val="24"/>
          <w:szCs w:val="24"/>
        </w:rPr>
        <w:t xml:space="preserve"> классов.</w:t>
      </w:r>
    </w:p>
    <w:p w:rsidR="001D3D06" w:rsidRPr="00AC0334" w:rsidRDefault="00E60FFD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2012</w:t>
      </w:r>
      <w:r w:rsidR="007E1F5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3</w:t>
      </w:r>
      <w:r w:rsidR="001D3D06">
        <w:rPr>
          <w:rFonts w:ascii="Times New Roman" w:hAnsi="Times New Roman"/>
          <w:sz w:val="24"/>
          <w:szCs w:val="24"/>
        </w:rPr>
        <w:t xml:space="preserve"> учебном году было проведено </w:t>
      </w:r>
      <w:r>
        <w:rPr>
          <w:rFonts w:ascii="Times New Roman" w:hAnsi="Times New Roman"/>
          <w:sz w:val="24"/>
          <w:szCs w:val="24"/>
        </w:rPr>
        <w:t>4</w:t>
      </w:r>
      <w:r w:rsidR="001D3D06" w:rsidRPr="00AC0334">
        <w:rPr>
          <w:rFonts w:ascii="Times New Roman" w:hAnsi="Times New Roman"/>
          <w:sz w:val="24"/>
          <w:szCs w:val="24"/>
        </w:rPr>
        <w:t xml:space="preserve"> заседаний Совета профилактики, педагоги школы приняли участие в двух городских профилактических рейдах «Подросток» и в четырех школьных рейдах.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Проблемы социализации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tbl>
      <w:tblPr>
        <w:tblW w:w="9459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9"/>
        <w:gridCol w:w="2320"/>
        <w:gridCol w:w="2320"/>
      </w:tblGrid>
      <w:tr w:rsidR="00E60FFD" w:rsidTr="00E60FFD">
        <w:trPr>
          <w:tblCellSpacing w:w="0" w:type="dxa"/>
        </w:trPr>
        <w:tc>
          <w:tcPr>
            <w:tcW w:w="4819" w:type="dxa"/>
          </w:tcPr>
          <w:p w:rsidR="00E60FFD" w:rsidRDefault="00E60FFD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2320" w:type="dxa"/>
          </w:tcPr>
          <w:p w:rsidR="00E60FFD" w:rsidRDefault="00E60FFD" w:rsidP="0008352B">
            <w:pPr>
              <w:spacing w:before="75" w:after="7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2011/2012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год</w:t>
            </w:r>
          </w:p>
        </w:tc>
        <w:tc>
          <w:tcPr>
            <w:tcW w:w="2320" w:type="dxa"/>
          </w:tcPr>
          <w:p w:rsidR="00E60FFD" w:rsidRDefault="00E60FFD" w:rsidP="007E1F5D">
            <w:pPr>
              <w:spacing w:before="75" w:after="7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2012/2013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</w:p>
        </w:tc>
      </w:tr>
      <w:tr w:rsidR="00E60FFD" w:rsidTr="00E60FFD">
        <w:trPr>
          <w:tblCellSpacing w:w="0" w:type="dxa"/>
        </w:trPr>
        <w:tc>
          <w:tcPr>
            <w:tcW w:w="4819" w:type="dxa"/>
          </w:tcPr>
          <w:p w:rsidR="00E60FFD" w:rsidRDefault="00E60FFD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численность учащихся на начало учебного года</w:t>
            </w:r>
          </w:p>
        </w:tc>
        <w:tc>
          <w:tcPr>
            <w:tcW w:w="2320" w:type="dxa"/>
          </w:tcPr>
          <w:p w:rsidR="00E60FFD" w:rsidRDefault="00E60FFD" w:rsidP="0008352B">
            <w:pPr>
              <w:spacing w:before="75" w:after="7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2320" w:type="dxa"/>
          </w:tcPr>
          <w:p w:rsidR="00E60FFD" w:rsidRDefault="00477197" w:rsidP="007E1F5D">
            <w:pPr>
              <w:spacing w:before="75" w:after="7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</w:tr>
      <w:tr w:rsidR="00477197" w:rsidTr="00E60FFD">
        <w:trPr>
          <w:tblCellSpacing w:w="0" w:type="dxa"/>
        </w:trPr>
        <w:tc>
          <w:tcPr>
            <w:tcW w:w="4819" w:type="dxa"/>
          </w:tcPr>
          <w:p w:rsidR="00477197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несовершеннолетних, состоящих:</w:t>
            </w:r>
          </w:p>
          <w:p w:rsidR="00477197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         на учете в ОПДН;</w:t>
            </w:r>
          </w:p>
          <w:p w:rsidR="00477197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        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учете</w:t>
            </w:r>
          </w:p>
        </w:tc>
        <w:tc>
          <w:tcPr>
            <w:tcW w:w="2320" w:type="dxa"/>
          </w:tcPr>
          <w:p w:rsidR="00477197" w:rsidRDefault="00477197" w:rsidP="0008352B">
            <w:pPr>
              <w:spacing w:before="75" w:after="7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77197" w:rsidRDefault="00477197" w:rsidP="0008352B">
            <w:pPr>
              <w:spacing w:before="75" w:after="7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197" w:rsidRDefault="00477197" w:rsidP="0008352B">
            <w:pPr>
              <w:spacing w:before="75" w:after="7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</w:tcPr>
          <w:p w:rsidR="00477197" w:rsidRDefault="00477197" w:rsidP="007330B0">
            <w:pPr>
              <w:spacing w:before="75" w:after="7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77197" w:rsidRDefault="00477197" w:rsidP="007330B0">
            <w:pPr>
              <w:spacing w:before="75" w:after="7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197" w:rsidRDefault="00477197" w:rsidP="007330B0">
            <w:pPr>
              <w:spacing w:before="75" w:after="7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7197" w:rsidTr="00E60FFD">
        <w:trPr>
          <w:tblCellSpacing w:w="0" w:type="dxa"/>
        </w:trPr>
        <w:tc>
          <w:tcPr>
            <w:tcW w:w="4819" w:type="dxa"/>
          </w:tcPr>
          <w:p w:rsidR="00477197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родителей, отрицательно влияющих на детей:</w:t>
            </w:r>
          </w:p>
          <w:p w:rsidR="00477197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        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состоящих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учете в ПДН;</w:t>
            </w:r>
          </w:p>
          <w:p w:rsidR="00477197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         лишенных родительских прав.</w:t>
            </w:r>
          </w:p>
        </w:tc>
        <w:tc>
          <w:tcPr>
            <w:tcW w:w="2320" w:type="dxa"/>
          </w:tcPr>
          <w:p w:rsidR="00477197" w:rsidRDefault="00477197" w:rsidP="0008352B">
            <w:pPr>
              <w:spacing w:before="75" w:after="7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197" w:rsidRDefault="00477197" w:rsidP="0008352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77197" w:rsidRDefault="00477197" w:rsidP="0008352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77197" w:rsidRPr="00AC0334" w:rsidRDefault="00477197" w:rsidP="0008352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:rsidR="00477197" w:rsidRDefault="00477197" w:rsidP="007330B0">
            <w:pPr>
              <w:spacing w:before="75" w:after="7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197" w:rsidRDefault="00477197" w:rsidP="007330B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77197" w:rsidRDefault="00477197" w:rsidP="007330B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77197" w:rsidRPr="00AC0334" w:rsidRDefault="00477197" w:rsidP="007330B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7197" w:rsidTr="00E60FFD">
        <w:trPr>
          <w:tblCellSpacing w:w="0" w:type="dxa"/>
        </w:trPr>
        <w:tc>
          <w:tcPr>
            <w:tcW w:w="4819" w:type="dxa"/>
          </w:tcPr>
          <w:p w:rsidR="00477197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семей:</w:t>
            </w:r>
          </w:p>
          <w:p w:rsidR="00477197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         малообеспеченных;</w:t>
            </w:r>
          </w:p>
          <w:p w:rsidR="00477197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         многодетных.</w:t>
            </w:r>
          </w:p>
        </w:tc>
        <w:tc>
          <w:tcPr>
            <w:tcW w:w="2320" w:type="dxa"/>
          </w:tcPr>
          <w:p w:rsidR="00477197" w:rsidRDefault="00477197" w:rsidP="0008352B">
            <w:pPr>
              <w:spacing w:before="75" w:after="7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197" w:rsidRDefault="00477197" w:rsidP="0008352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77197" w:rsidRPr="00AC0334" w:rsidRDefault="00477197" w:rsidP="0008352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0" w:type="dxa"/>
          </w:tcPr>
          <w:p w:rsidR="00477197" w:rsidRDefault="00477197" w:rsidP="007330B0">
            <w:pPr>
              <w:spacing w:before="75" w:after="7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197" w:rsidRDefault="00477197" w:rsidP="007330B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77197" w:rsidRPr="00AC0334" w:rsidRDefault="00477197" w:rsidP="007330B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77197" w:rsidTr="00E60FFD">
        <w:trPr>
          <w:tblCellSpacing w:w="0" w:type="dxa"/>
        </w:trPr>
        <w:tc>
          <w:tcPr>
            <w:tcW w:w="4819" w:type="dxa"/>
          </w:tcPr>
          <w:p w:rsidR="00477197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опекаемых учащихся (воспитанников), опекунов:</w:t>
            </w:r>
          </w:p>
          <w:p w:rsidR="00477197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         по микрорайону</w:t>
            </w:r>
          </w:p>
          <w:p w:rsidR="00477197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         по школе</w:t>
            </w:r>
          </w:p>
        </w:tc>
        <w:tc>
          <w:tcPr>
            <w:tcW w:w="2320" w:type="dxa"/>
          </w:tcPr>
          <w:p w:rsidR="00477197" w:rsidRDefault="00477197" w:rsidP="0008352B">
            <w:pPr>
              <w:spacing w:before="75" w:after="7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197" w:rsidRDefault="00477197" w:rsidP="0008352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77197" w:rsidRDefault="00477197" w:rsidP="0008352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77197" w:rsidRPr="00AC0334" w:rsidRDefault="00477197" w:rsidP="0008352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0" w:type="dxa"/>
          </w:tcPr>
          <w:p w:rsidR="00477197" w:rsidRDefault="00477197" w:rsidP="007330B0">
            <w:pPr>
              <w:spacing w:before="75" w:after="7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197" w:rsidRDefault="00477197" w:rsidP="007330B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77197" w:rsidRDefault="00477197" w:rsidP="007330B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77197" w:rsidRPr="00AC0334" w:rsidRDefault="00477197" w:rsidP="007330B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0"/>
          <w:szCs w:val="20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Здоровье детей</w:t>
      </w:r>
    </w:p>
    <w:tbl>
      <w:tblPr>
        <w:tblW w:w="5970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5"/>
        <w:gridCol w:w="1755"/>
      </w:tblGrid>
      <w:tr w:rsidR="001D3D06" w:rsidTr="00BB0BA0">
        <w:trPr>
          <w:tblCellSpacing w:w="0" w:type="dxa"/>
        </w:trPr>
        <w:tc>
          <w:tcPr>
            <w:tcW w:w="421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755" w:type="dxa"/>
          </w:tcPr>
          <w:p w:rsidR="001D3D06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="007E1F5D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3D06" w:rsidTr="00BB0BA0">
        <w:trPr>
          <w:tblCellSpacing w:w="0" w:type="dxa"/>
        </w:trPr>
        <w:tc>
          <w:tcPr>
            <w:tcW w:w="421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учащихся, чел.</w:t>
            </w:r>
          </w:p>
        </w:tc>
        <w:tc>
          <w:tcPr>
            <w:tcW w:w="1755" w:type="dxa"/>
          </w:tcPr>
          <w:p w:rsidR="001D3D06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</w:tr>
      <w:tr w:rsidR="001D3D06" w:rsidTr="00BB0BA0">
        <w:trPr>
          <w:tblCellSpacing w:w="0" w:type="dxa"/>
        </w:trPr>
        <w:tc>
          <w:tcPr>
            <w:tcW w:w="421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   учащихся   с хроническими   забо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леваниями, чел.</w:t>
            </w:r>
          </w:p>
        </w:tc>
        <w:tc>
          <w:tcPr>
            <w:tcW w:w="1755" w:type="dxa"/>
          </w:tcPr>
          <w:p w:rsidR="001D3D06" w:rsidRDefault="00AC0334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 (25,7</w:t>
            </w:r>
            <w:r w:rsidR="001D3D0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1D3D06" w:rsidTr="00BB0BA0">
        <w:trPr>
          <w:tblCellSpacing w:w="0" w:type="dxa"/>
        </w:trPr>
        <w:tc>
          <w:tcPr>
            <w:tcW w:w="5970" w:type="dxa"/>
            <w:gridSpan w:val="2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Заболевания:</w:t>
            </w:r>
          </w:p>
        </w:tc>
      </w:tr>
      <w:tr w:rsidR="001D3D06" w:rsidTr="00BB0BA0">
        <w:trPr>
          <w:tblCellSpacing w:w="0" w:type="dxa"/>
        </w:trPr>
        <w:tc>
          <w:tcPr>
            <w:tcW w:w="421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сердечно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-сосудистые</w:t>
            </w:r>
            <w:proofErr w:type="spellEnd"/>
            <w:proofErr w:type="gramEnd"/>
          </w:p>
        </w:tc>
        <w:tc>
          <w:tcPr>
            <w:tcW w:w="175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8,4%</w:t>
            </w:r>
          </w:p>
        </w:tc>
      </w:tr>
      <w:tr w:rsidR="001D3D06" w:rsidTr="00BB0BA0">
        <w:trPr>
          <w:tblCellSpacing w:w="0" w:type="dxa"/>
        </w:trPr>
        <w:tc>
          <w:tcPr>
            <w:tcW w:w="421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нервная система        </w:t>
            </w:r>
          </w:p>
        </w:tc>
        <w:tc>
          <w:tcPr>
            <w:tcW w:w="175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D06" w:rsidTr="00BB0BA0">
        <w:trPr>
          <w:tblCellSpacing w:w="0" w:type="dxa"/>
        </w:trPr>
        <w:tc>
          <w:tcPr>
            <w:tcW w:w="421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ЛОР</w:t>
            </w:r>
          </w:p>
        </w:tc>
        <w:tc>
          <w:tcPr>
            <w:tcW w:w="175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0,7%</w:t>
            </w:r>
          </w:p>
        </w:tc>
      </w:tr>
      <w:tr w:rsidR="001D3D06" w:rsidTr="00BB0BA0">
        <w:trPr>
          <w:tblCellSpacing w:w="0" w:type="dxa"/>
        </w:trPr>
        <w:tc>
          <w:tcPr>
            <w:tcW w:w="421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желудочно-кишечные</w:t>
            </w:r>
          </w:p>
        </w:tc>
        <w:tc>
          <w:tcPr>
            <w:tcW w:w="175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</w:tr>
      <w:tr w:rsidR="001D3D06" w:rsidTr="00BB0BA0">
        <w:trPr>
          <w:tblCellSpacing w:w="0" w:type="dxa"/>
        </w:trPr>
        <w:tc>
          <w:tcPr>
            <w:tcW w:w="421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почки</w:t>
            </w:r>
          </w:p>
        </w:tc>
        <w:tc>
          <w:tcPr>
            <w:tcW w:w="175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1,6%</w:t>
            </w:r>
          </w:p>
        </w:tc>
      </w:tr>
      <w:tr w:rsidR="001D3D06" w:rsidTr="00BB0BA0">
        <w:trPr>
          <w:tblCellSpacing w:w="0" w:type="dxa"/>
        </w:trPr>
        <w:tc>
          <w:tcPr>
            <w:tcW w:w="421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эндокринные</w:t>
            </w:r>
          </w:p>
        </w:tc>
        <w:tc>
          <w:tcPr>
            <w:tcW w:w="175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D06" w:rsidTr="00BB0BA0">
        <w:trPr>
          <w:tblCellSpacing w:w="0" w:type="dxa"/>
        </w:trPr>
        <w:tc>
          <w:tcPr>
            <w:tcW w:w="421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Кожные</w:t>
            </w:r>
          </w:p>
        </w:tc>
        <w:tc>
          <w:tcPr>
            <w:tcW w:w="175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0,9%</w:t>
            </w:r>
          </w:p>
        </w:tc>
      </w:tr>
      <w:tr w:rsidR="001D3D06" w:rsidTr="00BB0BA0">
        <w:trPr>
          <w:tblCellSpacing w:w="0" w:type="dxa"/>
        </w:trPr>
        <w:tc>
          <w:tcPr>
            <w:tcW w:w="421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заболевания легких</w:t>
            </w:r>
          </w:p>
        </w:tc>
        <w:tc>
          <w:tcPr>
            <w:tcW w:w="175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2,5%</w:t>
            </w:r>
          </w:p>
        </w:tc>
      </w:tr>
    </w:tbl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Группы здоровья</w:t>
      </w:r>
    </w:p>
    <w:tbl>
      <w:tblPr>
        <w:tblW w:w="6030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0"/>
        <w:gridCol w:w="1770"/>
      </w:tblGrid>
      <w:tr w:rsidR="001D3D06" w:rsidTr="00BB0BA0">
        <w:trPr>
          <w:tblCellSpacing w:w="0" w:type="dxa"/>
        </w:trPr>
        <w:tc>
          <w:tcPr>
            <w:tcW w:w="4260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770" w:type="dxa"/>
          </w:tcPr>
          <w:p w:rsidR="001D3D06" w:rsidRDefault="007E1F5D" w:rsidP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47719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4771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3D06" w:rsidTr="00BB0BA0">
        <w:trPr>
          <w:tblCellSpacing w:w="0" w:type="dxa"/>
        </w:trPr>
        <w:tc>
          <w:tcPr>
            <w:tcW w:w="4260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учащихся, чел</w:t>
            </w:r>
          </w:p>
        </w:tc>
        <w:tc>
          <w:tcPr>
            <w:tcW w:w="1770" w:type="dxa"/>
          </w:tcPr>
          <w:p w:rsidR="001D3D06" w:rsidRDefault="00AC0334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7719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D3D06" w:rsidTr="00BB0BA0">
        <w:trPr>
          <w:tblCellSpacing w:w="0" w:type="dxa"/>
        </w:trPr>
        <w:tc>
          <w:tcPr>
            <w:tcW w:w="4260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Группы, чел.:</w:t>
            </w:r>
          </w:p>
        </w:tc>
        <w:tc>
          <w:tcPr>
            <w:tcW w:w="1770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D3D06" w:rsidTr="00BB0BA0">
        <w:trPr>
          <w:tblCellSpacing w:w="0" w:type="dxa"/>
        </w:trPr>
        <w:tc>
          <w:tcPr>
            <w:tcW w:w="4260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770" w:type="dxa"/>
          </w:tcPr>
          <w:p w:rsidR="001D3D06" w:rsidRDefault="00AC0334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 (34,6</w:t>
            </w:r>
            <w:r w:rsidR="001D3D06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</w:tr>
      <w:tr w:rsidR="001D3D06" w:rsidTr="00BB0BA0">
        <w:trPr>
          <w:tblCellSpacing w:w="0" w:type="dxa"/>
        </w:trPr>
        <w:tc>
          <w:tcPr>
            <w:tcW w:w="4260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770" w:type="dxa"/>
          </w:tcPr>
          <w:p w:rsidR="001D3D06" w:rsidRDefault="001D3D06" w:rsidP="00AC0334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0334">
              <w:rPr>
                <w:rFonts w:ascii="Times New Roman" w:hAnsi="Times New Roman"/>
                <w:sz w:val="20"/>
                <w:szCs w:val="20"/>
              </w:rPr>
              <w:t>30 (48,3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1D3D06" w:rsidTr="00BB0BA0">
        <w:trPr>
          <w:tblCellSpacing w:w="0" w:type="dxa"/>
        </w:trPr>
        <w:tc>
          <w:tcPr>
            <w:tcW w:w="4260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770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38(14,</w:t>
            </w:r>
            <w:r w:rsidR="00AC03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1D3D06" w:rsidTr="00BB0BA0">
        <w:trPr>
          <w:tblCellSpacing w:w="0" w:type="dxa"/>
        </w:trPr>
        <w:tc>
          <w:tcPr>
            <w:tcW w:w="4260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770" w:type="dxa"/>
          </w:tcPr>
          <w:p w:rsidR="001D3D06" w:rsidRDefault="001D3D06" w:rsidP="00AC0334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</w:t>
            </w:r>
            <w:r w:rsidR="00AC0334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</w:tbl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0"/>
          <w:szCs w:val="20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Физкультурные группы</w:t>
      </w:r>
    </w:p>
    <w:tbl>
      <w:tblPr>
        <w:tblW w:w="58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5"/>
        <w:gridCol w:w="1800"/>
      </w:tblGrid>
      <w:tr w:rsidR="001D3D06" w:rsidTr="00BB0BA0">
        <w:trPr>
          <w:tblCellSpacing w:w="0" w:type="dxa"/>
        </w:trPr>
        <w:tc>
          <w:tcPr>
            <w:tcW w:w="406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годы</w:t>
            </w:r>
          </w:p>
        </w:tc>
        <w:tc>
          <w:tcPr>
            <w:tcW w:w="1800" w:type="dxa"/>
          </w:tcPr>
          <w:p w:rsidR="001D3D06" w:rsidRDefault="00477197" w:rsidP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="007E1F5D">
              <w:rPr>
                <w:rFonts w:ascii="Times New Roman" w:hAnsi="Times New Roman"/>
                <w:sz w:val="20"/>
                <w:szCs w:val="20"/>
              </w:rPr>
              <w:t xml:space="preserve"> -201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3D06" w:rsidTr="00BB0BA0">
        <w:trPr>
          <w:tblCellSpacing w:w="0" w:type="dxa"/>
        </w:trPr>
        <w:tc>
          <w:tcPr>
            <w:tcW w:w="406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учащихся, чел</w:t>
            </w:r>
          </w:p>
        </w:tc>
        <w:tc>
          <w:tcPr>
            <w:tcW w:w="1800" w:type="dxa"/>
          </w:tcPr>
          <w:p w:rsidR="001D3D06" w:rsidRDefault="00AC0334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7719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D3D06" w:rsidTr="00BB0BA0">
        <w:trPr>
          <w:tblCellSpacing w:w="0" w:type="dxa"/>
        </w:trPr>
        <w:tc>
          <w:tcPr>
            <w:tcW w:w="406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Группы, чел</w:t>
            </w:r>
          </w:p>
        </w:tc>
        <w:tc>
          <w:tcPr>
            <w:tcW w:w="1800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D3D06" w:rsidTr="00BB0BA0">
        <w:trPr>
          <w:tblCellSpacing w:w="0" w:type="dxa"/>
        </w:trPr>
        <w:tc>
          <w:tcPr>
            <w:tcW w:w="406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00" w:type="dxa"/>
          </w:tcPr>
          <w:p w:rsidR="001D3D06" w:rsidRDefault="00AC0334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D3D06">
              <w:rPr>
                <w:rFonts w:ascii="Times New Roman" w:hAnsi="Times New Roman"/>
                <w:sz w:val="20"/>
                <w:szCs w:val="20"/>
              </w:rPr>
              <w:t>(75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="001D3D0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1D3D06" w:rsidTr="00BB0BA0">
        <w:trPr>
          <w:tblCellSpacing w:w="0" w:type="dxa"/>
        </w:trPr>
        <w:tc>
          <w:tcPr>
            <w:tcW w:w="406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800" w:type="dxa"/>
          </w:tcPr>
          <w:p w:rsidR="001D3D06" w:rsidRDefault="00AC0334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50(18, 5</w:t>
            </w:r>
            <w:r w:rsidR="001D3D0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1D3D06" w:rsidTr="00BB0BA0">
        <w:trPr>
          <w:tblCellSpacing w:w="0" w:type="dxa"/>
        </w:trPr>
        <w:tc>
          <w:tcPr>
            <w:tcW w:w="406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специальная</w:t>
            </w:r>
          </w:p>
        </w:tc>
        <w:tc>
          <w:tcPr>
            <w:tcW w:w="1800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(1,5%)</w:t>
            </w:r>
          </w:p>
        </w:tc>
      </w:tr>
      <w:tr w:rsidR="001D3D06" w:rsidTr="00BB0BA0">
        <w:trPr>
          <w:tblCellSpacing w:w="0" w:type="dxa"/>
        </w:trPr>
        <w:tc>
          <w:tcPr>
            <w:tcW w:w="406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освобождены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нятий</w:t>
            </w:r>
          </w:p>
        </w:tc>
        <w:tc>
          <w:tcPr>
            <w:tcW w:w="1800" w:type="dxa"/>
          </w:tcPr>
          <w:p w:rsidR="001D3D06" w:rsidRDefault="001D3D06" w:rsidP="00AC0334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 (4,</w:t>
            </w:r>
            <w:r w:rsidR="00AC033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</w:tbl>
    <w:p w:rsidR="00CE14E6" w:rsidRDefault="00CE14E6" w:rsidP="001D3D06">
      <w:pPr>
        <w:spacing w:before="75" w:after="75" w:line="210" w:lineRule="atLeast"/>
        <w:jc w:val="both"/>
        <w:rPr>
          <w:rFonts w:ascii="Times New Roman" w:hAnsi="Times New Roman"/>
          <w:b/>
          <w:bCs/>
          <w:color w:val="666666"/>
          <w:sz w:val="20"/>
          <w:szCs w:val="20"/>
        </w:rPr>
      </w:pPr>
    </w:p>
    <w:p w:rsidR="00CE14E6" w:rsidRDefault="00CE14E6" w:rsidP="001D3D06">
      <w:pPr>
        <w:spacing w:before="75" w:after="75" w:line="210" w:lineRule="atLeast"/>
        <w:jc w:val="both"/>
        <w:rPr>
          <w:rFonts w:ascii="Times New Roman" w:hAnsi="Times New Roman"/>
          <w:b/>
          <w:bCs/>
          <w:color w:val="666666"/>
          <w:sz w:val="20"/>
          <w:szCs w:val="20"/>
        </w:rPr>
      </w:pP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0"/>
          <w:szCs w:val="20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Дети – инвалиды</w:t>
      </w:r>
    </w:p>
    <w:tbl>
      <w:tblPr>
        <w:tblW w:w="7380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5"/>
        <w:gridCol w:w="2145"/>
        <w:gridCol w:w="2310"/>
      </w:tblGrid>
      <w:tr w:rsidR="001D3D06" w:rsidTr="00BB0BA0">
        <w:trPr>
          <w:tblCellSpacing w:w="0" w:type="dxa"/>
        </w:trPr>
        <w:tc>
          <w:tcPr>
            <w:tcW w:w="292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2145" w:type="dxa"/>
          </w:tcPr>
          <w:p w:rsidR="001D3D06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2011-2012</w:t>
            </w:r>
          </w:p>
        </w:tc>
        <w:tc>
          <w:tcPr>
            <w:tcW w:w="2310" w:type="dxa"/>
          </w:tcPr>
          <w:p w:rsidR="001D3D06" w:rsidRDefault="00477197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2012 - 2013</w:t>
            </w:r>
          </w:p>
        </w:tc>
      </w:tr>
      <w:tr w:rsidR="001D3D06" w:rsidTr="00BB0BA0">
        <w:trPr>
          <w:tblCellSpacing w:w="0" w:type="dxa"/>
        </w:trPr>
        <w:tc>
          <w:tcPr>
            <w:tcW w:w="292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детей-инвалидов</w:t>
            </w:r>
          </w:p>
        </w:tc>
        <w:tc>
          <w:tcPr>
            <w:tcW w:w="2145" w:type="dxa"/>
          </w:tcPr>
          <w:p w:rsidR="001D3D06" w:rsidRDefault="00926453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1D3D06" w:rsidRDefault="00AC0334">
            <w:pPr>
              <w:spacing w:before="75" w:after="7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14E6" w:rsidRDefault="00CE14E6" w:rsidP="001D3D06">
      <w:pPr>
        <w:spacing w:before="75" w:after="75" w:line="240" w:lineRule="auto"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1D3D06" w:rsidRPr="00926453" w:rsidRDefault="001D3D06" w:rsidP="001D3D06">
      <w:pPr>
        <w:spacing w:before="75" w:after="75" w:line="240" w:lineRule="auto"/>
        <w:jc w:val="center"/>
        <w:rPr>
          <w:rStyle w:val="aa"/>
          <w:rFonts w:ascii="Times New Roman" w:hAnsi="Times New Roman"/>
          <w:sz w:val="24"/>
          <w:szCs w:val="24"/>
        </w:rPr>
      </w:pPr>
      <w:r w:rsidRPr="00926453">
        <w:rPr>
          <w:rStyle w:val="aa"/>
          <w:rFonts w:ascii="Times New Roman" w:hAnsi="Times New Roman"/>
          <w:sz w:val="24"/>
          <w:szCs w:val="24"/>
        </w:rPr>
        <w:lastRenderedPageBreak/>
        <w:t>Достижения учащихся и учителей  М</w:t>
      </w:r>
      <w:r w:rsidR="00926453" w:rsidRPr="00926453">
        <w:rPr>
          <w:rStyle w:val="aa"/>
          <w:rFonts w:ascii="Times New Roman" w:hAnsi="Times New Roman"/>
          <w:sz w:val="24"/>
          <w:szCs w:val="24"/>
        </w:rPr>
        <w:t>Б</w:t>
      </w:r>
      <w:r w:rsidRPr="00926453">
        <w:rPr>
          <w:rStyle w:val="aa"/>
          <w:rFonts w:ascii="Times New Roman" w:hAnsi="Times New Roman"/>
          <w:sz w:val="24"/>
          <w:szCs w:val="24"/>
        </w:rPr>
        <w:t>ОУ СОШ № 33</w:t>
      </w:r>
    </w:p>
    <w:p w:rsidR="001D3D06" w:rsidRPr="00926453" w:rsidRDefault="001D3D06" w:rsidP="001D3D06">
      <w:pPr>
        <w:tabs>
          <w:tab w:val="left" w:pos="3510"/>
        </w:tabs>
        <w:jc w:val="both"/>
        <w:rPr>
          <w:rStyle w:val="aa"/>
          <w:rFonts w:ascii="Times New Roman" w:hAnsi="Times New Roman"/>
          <w:sz w:val="24"/>
          <w:szCs w:val="24"/>
        </w:rPr>
      </w:pPr>
      <w:r w:rsidRPr="00926453">
        <w:rPr>
          <w:rStyle w:val="aa"/>
          <w:rFonts w:ascii="Times New Roman" w:hAnsi="Times New Roman"/>
          <w:sz w:val="24"/>
          <w:szCs w:val="24"/>
        </w:rPr>
        <w:t xml:space="preserve"> (см. в таблице «</w:t>
      </w:r>
      <w:r w:rsidRPr="00926453">
        <w:rPr>
          <w:rFonts w:ascii="Times New Roman" w:hAnsi="Times New Roman"/>
          <w:sz w:val="24"/>
          <w:szCs w:val="24"/>
        </w:rPr>
        <w:t>ИНФОРМАЦИЯ ОБ УЧАСТИИ И РЕЗУЛЬТАТИВНОСТИ УЧАСТИЯ ПЕДАГОГОВ И УЧАЩИХСЯ М</w:t>
      </w:r>
      <w:r w:rsidR="00926453">
        <w:rPr>
          <w:rFonts w:ascii="Times New Roman" w:hAnsi="Times New Roman"/>
          <w:sz w:val="24"/>
          <w:szCs w:val="24"/>
        </w:rPr>
        <w:t>Б</w:t>
      </w:r>
      <w:r w:rsidRPr="00926453">
        <w:rPr>
          <w:rFonts w:ascii="Times New Roman" w:hAnsi="Times New Roman"/>
          <w:sz w:val="24"/>
          <w:szCs w:val="24"/>
        </w:rPr>
        <w:t>ОУ СОШ № 33</w:t>
      </w:r>
      <w:proofErr w:type="gramStart"/>
      <w:r w:rsidRPr="0092645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26453">
        <w:rPr>
          <w:rFonts w:ascii="Times New Roman" w:hAnsi="Times New Roman"/>
          <w:sz w:val="24"/>
          <w:szCs w:val="24"/>
        </w:rPr>
        <w:t xml:space="preserve"> РАЗЛИЧНЫХ МЕРОПРИЯТИЯХ</w:t>
      </w:r>
      <w:r w:rsidR="007A5C81">
        <w:rPr>
          <w:rStyle w:val="aa"/>
          <w:rFonts w:ascii="Times New Roman" w:hAnsi="Times New Roman"/>
          <w:sz w:val="24"/>
          <w:szCs w:val="24"/>
        </w:rPr>
        <w:t>» стр. 32-40</w:t>
      </w:r>
      <w:r w:rsidRPr="00926453">
        <w:rPr>
          <w:rStyle w:val="aa"/>
          <w:rFonts w:ascii="Times New Roman" w:hAnsi="Times New Roman"/>
          <w:sz w:val="24"/>
          <w:szCs w:val="24"/>
        </w:rPr>
        <w:t>)</w:t>
      </w:r>
    </w:p>
    <w:p w:rsidR="001D3D06" w:rsidRDefault="001D3D06" w:rsidP="001D3D06">
      <w:pPr>
        <w:spacing w:before="75" w:after="75" w:line="21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Достижения школы.</w:t>
      </w:r>
    </w:p>
    <w:p w:rsidR="001D3D06" w:rsidRDefault="001D3D06" w:rsidP="001D3D06">
      <w:pPr>
        <w:spacing w:before="75" w:after="75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награждена:</w:t>
      </w:r>
    </w:p>
    <w:p w:rsidR="001D3D06" w:rsidRPr="00BB0BA0" w:rsidRDefault="001D3D06" w:rsidP="001D3D06">
      <w:pPr>
        <w:numPr>
          <w:ilvl w:val="0"/>
          <w:numId w:val="10"/>
        </w:numPr>
        <w:spacing w:before="100" w:beforeAutospacing="1" w:after="75" w:line="210" w:lineRule="atLeast"/>
        <w:rPr>
          <w:rFonts w:ascii="Times New Roman" w:hAnsi="Times New Roman"/>
          <w:sz w:val="24"/>
          <w:szCs w:val="24"/>
        </w:rPr>
      </w:pPr>
      <w:r w:rsidRPr="00BB0BA0">
        <w:rPr>
          <w:rFonts w:ascii="Times New Roman" w:hAnsi="Times New Roman"/>
          <w:sz w:val="24"/>
          <w:szCs w:val="24"/>
        </w:rPr>
        <w:t>Благодарственным письмом управы Левобережного района городского округа город Воронеж за активную пропаганду русской песни;</w:t>
      </w:r>
    </w:p>
    <w:p w:rsidR="001D3D06" w:rsidRPr="00BB0BA0" w:rsidRDefault="001D3D06" w:rsidP="001D3D06">
      <w:pPr>
        <w:numPr>
          <w:ilvl w:val="0"/>
          <w:numId w:val="10"/>
        </w:numPr>
        <w:spacing w:before="100" w:beforeAutospacing="1" w:after="75" w:line="210" w:lineRule="atLeast"/>
        <w:rPr>
          <w:rFonts w:ascii="Times New Roman" w:hAnsi="Times New Roman"/>
          <w:sz w:val="24"/>
          <w:szCs w:val="24"/>
        </w:rPr>
      </w:pPr>
      <w:r w:rsidRPr="00BB0BA0">
        <w:rPr>
          <w:rFonts w:ascii="Times New Roman" w:hAnsi="Times New Roman"/>
          <w:sz w:val="24"/>
          <w:szCs w:val="24"/>
        </w:rPr>
        <w:t xml:space="preserve">Грамотой Департамента образования, управления физической культуры и спорта администрации городского округа город Воронеж за </w:t>
      </w:r>
      <w:r w:rsidR="00BB0BA0">
        <w:rPr>
          <w:rFonts w:ascii="Times New Roman" w:hAnsi="Times New Roman"/>
          <w:sz w:val="24"/>
          <w:szCs w:val="24"/>
        </w:rPr>
        <w:t>второе</w:t>
      </w:r>
      <w:r w:rsidRPr="00BB0BA0">
        <w:rPr>
          <w:rFonts w:ascii="Times New Roman" w:hAnsi="Times New Roman"/>
          <w:sz w:val="24"/>
          <w:szCs w:val="24"/>
        </w:rPr>
        <w:t xml:space="preserve"> место в спартакиаде учащихся ОУ г.о. город Воронеж </w:t>
      </w:r>
    </w:p>
    <w:p w:rsidR="001D3D06" w:rsidRDefault="001D3D06" w:rsidP="00926453">
      <w:pPr>
        <w:spacing w:before="75" w:after="7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№ 5.</w:t>
      </w:r>
    </w:p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Социальная активность и внешние связи учреждения.</w:t>
      </w:r>
    </w:p>
    <w:p w:rsidR="001D3D06" w:rsidRDefault="001D3D06" w:rsidP="001D3D06">
      <w:pPr>
        <w:spacing w:before="75" w:after="75" w:line="21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Сотрудничество М</w:t>
      </w:r>
      <w:r w:rsidR="00926453"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ОУ СОШ № 33 с учреждениями  различного уровня.</w:t>
      </w:r>
    </w:p>
    <w:p w:rsidR="001D3D06" w:rsidRDefault="001D3D06" w:rsidP="001D3D06">
      <w:pPr>
        <w:spacing w:before="75" w:after="75" w:line="210" w:lineRule="atLeast"/>
        <w:jc w:val="center"/>
        <w:rPr>
          <w:rFonts w:ascii="Tahoma" w:hAnsi="Tahoma" w:cs="Tahoma"/>
          <w:color w:val="666666"/>
          <w:sz w:val="17"/>
          <w:szCs w:val="17"/>
        </w:rPr>
      </w:pPr>
    </w:p>
    <w:tbl>
      <w:tblPr>
        <w:tblW w:w="10170" w:type="dxa"/>
        <w:tblCellSpacing w:w="0" w:type="dxa"/>
        <w:tblInd w:w="-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3345"/>
        <w:gridCol w:w="3840"/>
      </w:tblGrid>
      <w:tr w:rsidR="001D3D06" w:rsidTr="00BB0BA0">
        <w:trPr>
          <w:tblCellSpacing w:w="0" w:type="dxa"/>
        </w:trPr>
        <w:tc>
          <w:tcPr>
            <w:tcW w:w="298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334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направления</w:t>
            </w:r>
          </w:p>
        </w:tc>
        <w:tc>
          <w:tcPr>
            <w:tcW w:w="0" w:type="auto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взаимодействия</w:t>
            </w:r>
          </w:p>
        </w:tc>
      </w:tr>
      <w:tr w:rsidR="001D3D06" w:rsidTr="00BB0BA0">
        <w:trPr>
          <w:tblCellSpacing w:w="0" w:type="dxa"/>
        </w:trPr>
        <w:tc>
          <w:tcPr>
            <w:tcW w:w="298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поликлиника №6, взрослая районная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поликлиника №19, 18.</w:t>
            </w:r>
          </w:p>
        </w:tc>
        <w:tc>
          <w:tcPr>
            <w:tcW w:w="334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заболеваний, выявление их на ранней стадии и своевременное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</w:t>
            </w:r>
          </w:p>
        </w:tc>
        <w:tc>
          <w:tcPr>
            <w:tcW w:w="0" w:type="auto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Профосмотры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диспансеризация, медицинская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</w:t>
            </w:r>
          </w:p>
        </w:tc>
      </w:tr>
      <w:tr w:rsidR="001D3D06" w:rsidTr="00BB0BA0">
        <w:trPr>
          <w:tblCellSpacing w:w="0" w:type="dxa"/>
        </w:trPr>
        <w:tc>
          <w:tcPr>
            <w:tcW w:w="298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стоматологическая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</w:t>
            </w:r>
          </w:p>
        </w:tc>
        <w:tc>
          <w:tcPr>
            <w:tcW w:w="334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заболеваний, санация полости рта</w:t>
            </w:r>
          </w:p>
        </w:tc>
        <w:tc>
          <w:tcPr>
            <w:tcW w:w="0" w:type="auto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Профосмотры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  при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 лечение</w:t>
            </w:r>
          </w:p>
        </w:tc>
      </w:tr>
      <w:tr w:rsidR="001D3D06" w:rsidTr="00BB0BA0">
        <w:trPr>
          <w:tblCellSpacing w:w="0" w:type="dxa"/>
        </w:trPr>
        <w:tc>
          <w:tcPr>
            <w:tcW w:w="298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334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детского травматизма</w:t>
            </w:r>
          </w:p>
        </w:tc>
        <w:tc>
          <w:tcPr>
            <w:tcW w:w="0" w:type="auto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Лекции, беседы, ролевые игры для учащихся.</w:t>
            </w:r>
          </w:p>
        </w:tc>
      </w:tr>
      <w:tr w:rsidR="001D3D06" w:rsidTr="00BB0BA0">
        <w:trPr>
          <w:tblCellSpacing w:w="0" w:type="dxa"/>
        </w:trPr>
        <w:tc>
          <w:tcPr>
            <w:tcW w:w="298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социально-психологической помощи детям и подросткам  </w:t>
            </w:r>
          </w:p>
        </w:tc>
        <w:tc>
          <w:tcPr>
            <w:tcW w:w="334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школы потребности в ЗОЖ</w:t>
            </w:r>
          </w:p>
        </w:tc>
        <w:tc>
          <w:tcPr>
            <w:tcW w:w="0" w:type="auto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Лекции, беседы, просмотр кинофильмов, ролевые игры для учащихся.</w:t>
            </w:r>
          </w:p>
        </w:tc>
      </w:tr>
      <w:tr w:rsidR="001D3D06" w:rsidTr="00BB0BA0">
        <w:trPr>
          <w:tblCellSpacing w:w="0" w:type="dxa"/>
        </w:trPr>
        <w:tc>
          <w:tcPr>
            <w:tcW w:w="298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детский наркологический диспансер</w:t>
            </w:r>
          </w:p>
        </w:tc>
        <w:tc>
          <w:tcPr>
            <w:tcW w:w="334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0" w:type="auto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Лекции, беседы, просмотр кинофильмов, ролевые игры для учащихся</w:t>
            </w:r>
          </w:p>
        </w:tc>
      </w:tr>
      <w:tr w:rsidR="001D3D06" w:rsidTr="00BB0BA0">
        <w:trPr>
          <w:tblCellSpacing w:w="0" w:type="dxa"/>
        </w:trPr>
        <w:tc>
          <w:tcPr>
            <w:tcW w:w="298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36,52</w:t>
            </w:r>
          </w:p>
        </w:tc>
        <w:tc>
          <w:tcPr>
            <w:tcW w:w="334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0" w:type="auto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поступлению в первый класс</w:t>
            </w:r>
          </w:p>
        </w:tc>
      </w:tr>
      <w:tr w:rsidR="001D3D06" w:rsidTr="00BB0BA0">
        <w:trPr>
          <w:tblCellSpacing w:w="0" w:type="dxa"/>
        </w:trPr>
        <w:tc>
          <w:tcPr>
            <w:tcW w:w="298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2645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ОУ Центр дополнительного образования детей «Реальная школа» </w:t>
            </w:r>
          </w:p>
        </w:tc>
        <w:tc>
          <w:tcPr>
            <w:tcW w:w="334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0" w:type="auto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кружков</w:t>
            </w:r>
          </w:p>
        </w:tc>
      </w:tr>
      <w:tr w:rsidR="001D3D06" w:rsidTr="00BB0BA0">
        <w:trPr>
          <w:tblCellSpacing w:w="0" w:type="dxa"/>
        </w:trPr>
        <w:tc>
          <w:tcPr>
            <w:tcW w:w="298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№ 2</w:t>
            </w:r>
          </w:p>
        </w:tc>
        <w:tc>
          <w:tcPr>
            <w:tcW w:w="334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договорная</w:t>
            </w:r>
          </w:p>
        </w:tc>
        <w:tc>
          <w:tcPr>
            <w:tcW w:w="0" w:type="auto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предмета 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«Технология»</w:t>
            </w:r>
          </w:p>
        </w:tc>
      </w:tr>
      <w:tr w:rsidR="001D3D06" w:rsidTr="00BB0BA0">
        <w:trPr>
          <w:tblCellSpacing w:w="0" w:type="dxa"/>
        </w:trPr>
        <w:tc>
          <w:tcPr>
            <w:tcW w:w="298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ИММиФ</w:t>
            </w:r>
            <w:proofErr w:type="spellEnd"/>
          </w:p>
        </w:tc>
        <w:tc>
          <w:tcPr>
            <w:tcW w:w="334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0" w:type="auto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1D3D06" w:rsidTr="00BB0BA0">
        <w:trPr>
          <w:tblCellSpacing w:w="0" w:type="dxa"/>
        </w:trPr>
        <w:tc>
          <w:tcPr>
            <w:tcW w:w="298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ВИВТ</w:t>
            </w:r>
          </w:p>
        </w:tc>
        <w:tc>
          <w:tcPr>
            <w:tcW w:w="334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0" w:type="auto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1D3D06" w:rsidTr="00BB0BA0">
        <w:trPr>
          <w:tblCellSpacing w:w="0" w:type="dxa"/>
        </w:trPr>
        <w:tc>
          <w:tcPr>
            <w:tcW w:w="298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«Интерком»</w:t>
            </w:r>
          </w:p>
        </w:tc>
        <w:tc>
          <w:tcPr>
            <w:tcW w:w="334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0" w:type="auto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ГИА, ЕГЭ</w:t>
            </w:r>
          </w:p>
        </w:tc>
      </w:tr>
      <w:tr w:rsidR="001D3D06" w:rsidTr="00BB0BA0">
        <w:trPr>
          <w:tblCellSpacing w:w="0" w:type="dxa"/>
        </w:trPr>
        <w:tc>
          <w:tcPr>
            <w:tcW w:w="298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СДЮСШОР № 9,13,5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СДЮСШ № 26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2645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ОУ ДОД городская станция юных туристов</w:t>
            </w:r>
          </w:p>
        </w:tc>
        <w:tc>
          <w:tcPr>
            <w:tcW w:w="334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Договорная</w:t>
            </w:r>
          </w:p>
        </w:tc>
        <w:tc>
          <w:tcPr>
            <w:tcW w:w="0" w:type="auto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спортивных кружков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школы,</w:t>
            </w:r>
          </w:p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спортивных мероприятий</w:t>
            </w:r>
          </w:p>
        </w:tc>
      </w:tr>
      <w:tr w:rsidR="001D3D06" w:rsidTr="00BB0BA0">
        <w:trPr>
          <w:tblCellSpacing w:w="0" w:type="dxa"/>
        </w:trPr>
        <w:tc>
          <w:tcPr>
            <w:tcW w:w="298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ЦВПВ «Музей – диорама»</w:t>
            </w:r>
          </w:p>
        </w:tc>
        <w:tc>
          <w:tcPr>
            <w:tcW w:w="334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0" w:type="auto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по патриотическому воспитанию</w:t>
            </w:r>
          </w:p>
        </w:tc>
      </w:tr>
      <w:tr w:rsidR="001D3D06" w:rsidTr="00BB0BA0">
        <w:trPr>
          <w:tblCellSpacing w:w="0" w:type="dxa"/>
        </w:trPr>
        <w:tc>
          <w:tcPr>
            <w:tcW w:w="298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ВОИПКиПРО</w:t>
            </w:r>
            <w:proofErr w:type="spellEnd"/>
          </w:p>
        </w:tc>
        <w:tc>
          <w:tcPr>
            <w:tcW w:w="334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0" w:type="auto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06" w:rsidTr="00BB0BA0">
        <w:trPr>
          <w:tblCellSpacing w:w="0" w:type="dxa"/>
        </w:trPr>
        <w:tc>
          <w:tcPr>
            <w:tcW w:w="298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«ЦРО»</w:t>
            </w:r>
          </w:p>
        </w:tc>
        <w:tc>
          <w:tcPr>
            <w:tcW w:w="3345" w:type="dxa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0" w:type="auto"/>
          </w:tcPr>
          <w:p w:rsidR="001D3D06" w:rsidRDefault="001D3D06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№ 6.</w:t>
      </w:r>
    </w:p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Финансово-экономическая деятельность.</w:t>
      </w:r>
    </w:p>
    <w:p w:rsidR="001D3D06" w:rsidRDefault="001D3D06" w:rsidP="001D3D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В ходе выполнения работ по капитальному и текущему ремонту </w:t>
      </w:r>
      <w:r w:rsidR="00E60FFD">
        <w:rPr>
          <w:rFonts w:ascii="Times New Roman" w:hAnsi="Times New Roman"/>
          <w:b/>
          <w:sz w:val="24"/>
          <w:szCs w:val="24"/>
        </w:rPr>
        <w:t>и подготовке школы к новому 2013-2014</w:t>
      </w:r>
      <w:r w:rsidR="009264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учебному году в школе:</w:t>
      </w:r>
    </w:p>
    <w:p w:rsidR="00BB0BA0" w:rsidRDefault="00BB0BA0" w:rsidP="00BB0BA0">
      <w:pPr>
        <w:numPr>
          <w:ilvl w:val="0"/>
          <w:numId w:val="11"/>
        </w:numPr>
        <w:tabs>
          <w:tab w:val="clear" w:pos="540"/>
          <w:tab w:val="num" w:pos="502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 капитальный </w:t>
      </w:r>
      <w:r w:rsidR="003811B6">
        <w:rPr>
          <w:rFonts w:ascii="Times New Roman" w:hAnsi="Times New Roman"/>
          <w:sz w:val="24"/>
          <w:szCs w:val="24"/>
        </w:rPr>
        <w:t xml:space="preserve">ремонт пищеблока (сырой продукции), туалета на 2 </w:t>
      </w:r>
      <w:r>
        <w:rPr>
          <w:rFonts w:ascii="Times New Roman" w:hAnsi="Times New Roman"/>
          <w:sz w:val="24"/>
          <w:szCs w:val="24"/>
        </w:rPr>
        <w:t>этаже.</w:t>
      </w:r>
    </w:p>
    <w:p w:rsidR="00BB0BA0" w:rsidRDefault="00BB0BA0" w:rsidP="00BB0BA0">
      <w:pPr>
        <w:numPr>
          <w:ilvl w:val="0"/>
          <w:numId w:val="11"/>
        </w:numPr>
        <w:tabs>
          <w:tab w:val="clear" w:pos="540"/>
          <w:tab w:val="num" w:pos="502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ремонтные работы в учебных кабинетах.</w:t>
      </w:r>
    </w:p>
    <w:p w:rsidR="003811B6" w:rsidRDefault="00BB0BA0" w:rsidP="00BB0BA0">
      <w:pPr>
        <w:numPr>
          <w:ilvl w:val="0"/>
          <w:numId w:val="11"/>
        </w:numPr>
        <w:tabs>
          <w:tab w:val="clear" w:pos="540"/>
          <w:tab w:val="num" w:pos="502"/>
          <w:tab w:val="num" w:pos="600"/>
        </w:tabs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 технический осмотр, проверка качеств</w:t>
      </w:r>
      <w:r w:rsidR="003811B6">
        <w:rPr>
          <w:rFonts w:ascii="Times New Roman" w:hAnsi="Times New Roman"/>
          <w:sz w:val="24"/>
          <w:szCs w:val="24"/>
        </w:rPr>
        <w:t xml:space="preserve">а, перезарядка и </w:t>
      </w:r>
      <w:proofErr w:type="gramStart"/>
      <w:r w:rsidR="003811B6">
        <w:rPr>
          <w:rFonts w:ascii="Times New Roman" w:hAnsi="Times New Roman"/>
          <w:sz w:val="24"/>
          <w:szCs w:val="24"/>
        </w:rPr>
        <w:t>гидравлическое</w:t>
      </w:r>
      <w:proofErr w:type="gramEnd"/>
    </w:p>
    <w:p w:rsidR="00BB0BA0" w:rsidRDefault="00BB0BA0" w:rsidP="003811B6">
      <w:pPr>
        <w:tabs>
          <w:tab w:val="num" w:pos="600"/>
        </w:tabs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(пневматическое) испытание </w:t>
      </w:r>
      <w:proofErr w:type="gramStart"/>
      <w:r>
        <w:rPr>
          <w:rFonts w:ascii="Times New Roman" w:hAnsi="Times New Roman"/>
          <w:sz w:val="24"/>
          <w:szCs w:val="24"/>
        </w:rPr>
        <w:t>ОТВ</w:t>
      </w:r>
      <w:proofErr w:type="gramEnd"/>
      <w:r>
        <w:rPr>
          <w:rFonts w:ascii="Times New Roman" w:hAnsi="Times New Roman"/>
          <w:sz w:val="24"/>
          <w:szCs w:val="24"/>
        </w:rPr>
        <w:t xml:space="preserve"> в количестве  22</w:t>
      </w:r>
      <w:r w:rsidR="009B7933">
        <w:rPr>
          <w:rFonts w:ascii="Times New Roman" w:hAnsi="Times New Roman"/>
          <w:sz w:val="24"/>
          <w:szCs w:val="24"/>
        </w:rPr>
        <w:t xml:space="preserve"> шт</w:t>
      </w:r>
      <w:r>
        <w:rPr>
          <w:rFonts w:ascii="Times New Roman" w:hAnsi="Times New Roman"/>
          <w:sz w:val="24"/>
          <w:szCs w:val="24"/>
        </w:rPr>
        <w:t>.</w:t>
      </w:r>
    </w:p>
    <w:p w:rsidR="00BB0BA0" w:rsidRDefault="00BB0BA0" w:rsidP="00BB0BA0">
      <w:pPr>
        <w:numPr>
          <w:ilvl w:val="0"/>
          <w:numId w:val="11"/>
        </w:numPr>
        <w:tabs>
          <w:tab w:val="clear" w:pos="540"/>
          <w:tab w:val="num" w:pos="502"/>
          <w:tab w:val="num" w:pos="600"/>
        </w:tabs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испытание семи пожарных кранов.</w:t>
      </w:r>
    </w:p>
    <w:p w:rsidR="00BB0BA0" w:rsidRDefault="00BB0BA0" w:rsidP="00BB0BA0">
      <w:pPr>
        <w:numPr>
          <w:ilvl w:val="0"/>
          <w:numId w:val="11"/>
        </w:numPr>
        <w:tabs>
          <w:tab w:val="clear" w:pos="540"/>
          <w:tab w:val="num" w:pos="502"/>
          <w:tab w:val="num" w:pos="600"/>
        </w:tabs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электрические испытания и измерения электрического оборудования.</w:t>
      </w:r>
    </w:p>
    <w:p w:rsidR="00BB0BA0" w:rsidRDefault="00BB0BA0" w:rsidP="00BB0BA0">
      <w:pPr>
        <w:numPr>
          <w:ilvl w:val="0"/>
          <w:numId w:val="11"/>
        </w:numPr>
        <w:tabs>
          <w:tab w:val="clear" w:pos="540"/>
          <w:tab w:val="num" w:pos="502"/>
          <w:tab w:val="num" w:pos="600"/>
        </w:tabs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огнезащитная обработка деревянных конструкций чердачных помещений.</w:t>
      </w:r>
    </w:p>
    <w:p w:rsidR="00BB0BA0" w:rsidRDefault="00BB0BA0" w:rsidP="00BB0BA0">
      <w:pPr>
        <w:numPr>
          <w:ilvl w:val="0"/>
          <w:numId w:val="11"/>
        </w:numPr>
        <w:tabs>
          <w:tab w:val="clear" w:pos="540"/>
          <w:tab w:val="num" w:pos="502"/>
          <w:tab w:val="num" w:pos="600"/>
        </w:tabs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проверка системы видеонаблюдения и АПС.</w:t>
      </w:r>
    </w:p>
    <w:p w:rsidR="00BB0BA0" w:rsidRDefault="00BB0BA0" w:rsidP="00BB0BA0">
      <w:pPr>
        <w:numPr>
          <w:ilvl w:val="0"/>
          <w:numId w:val="11"/>
        </w:numPr>
        <w:tabs>
          <w:tab w:val="clear" w:pos="540"/>
          <w:tab w:val="num" w:pos="502"/>
          <w:tab w:val="num" w:pos="600"/>
        </w:tabs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Проведена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опрессовка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отопления.</w:t>
      </w:r>
    </w:p>
    <w:p w:rsidR="003811B6" w:rsidRPr="009B7933" w:rsidRDefault="003811B6" w:rsidP="003811B6">
      <w:pPr>
        <w:numPr>
          <w:ilvl w:val="0"/>
          <w:numId w:val="11"/>
        </w:numPr>
        <w:tabs>
          <w:tab w:val="clear" w:pos="540"/>
          <w:tab w:val="num" w:pos="502"/>
          <w:tab w:val="num" w:pos="600"/>
        </w:tabs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9B7933">
        <w:rPr>
          <w:rFonts w:ascii="Times New Roman" w:hAnsi="Times New Roman"/>
          <w:sz w:val="24"/>
          <w:szCs w:val="24"/>
        </w:rPr>
        <w:t xml:space="preserve">Проведен ремонт системы отопления в </w:t>
      </w:r>
      <w:proofErr w:type="gramStart"/>
      <w:r w:rsidRPr="009B7933">
        <w:rPr>
          <w:rFonts w:ascii="Times New Roman" w:hAnsi="Times New Roman"/>
          <w:sz w:val="24"/>
          <w:szCs w:val="24"/>
        </w:rPr>
        <w:t>кабинетах</w:t>
      </w:r>
      <w:proofErr w:type="gramEnd"/>
      <w:r w:rsidRPr="009B7933">
        <w:rPr>
          <w:rFonts w:ascii="Times New Roman" w:hAnsi="Times New Roman"/>
          <w:sz w:val="24"/>
          <w:szCs w:val="24"/>
        </w:rPr>
        <w:t xml:space="preserve"> № 3,5,13,16,20,21,</w:t>
      </w:r>
      <w:r w:rsidR="009B7933" w:rsidRPr="009B7933">
        <w:rPr>
          <w:rFonts w:ascii="Times New Roman" w:hAnsi="Times New Roman"/>
          <w:sz w:val="24"/>
          <w:szCs w:val="24"/>
        </w:rPr>
        <w:t xml:space="preserve"> в кабинете физики, в </w:t>
      </w:r>
      <w:r w:rsidRPr="009B7933">
        <w:rPr>
          <w:rFonts w:ascii="Times New Roman" w:hAnsi="Times New Roman"/>
          <w:sz w:val="24"/>
          <w:szCs w:val="24"/>
        </w:rPr>
        <w:t>кабинет</w:t>
      </w:r>
      <w:r w:rsidR="009B7933" w:rsidRPr="009B7933">
        <w:rPr>
          <w:rFonts w:ascii="Times New Roman" w:hAnsi="Times New Roman"/>
          <w:sz w:val="24"/>
          <w:szCs w:val="24"/>
        </w:rPr>
        <w:t>е</w:t>
      </w:r>
      <w:r w:rsidR="009B7933">
        <w:rPr>
          <w:rFonts w:ascii="Times New Roman" w:hAnsi="Times New Roman"/>
          <w:sz w:val="24"/>
          <w:szCs w:val="24"/>
        </w:rPr>
        <w:t xml:space="preserve"> </w:t>
      </w:r>
      <w:r w:rsidRPr="009B7933">
        <w:rPr>
          <w:rFonts w:ascii="Times New Roman" w:hAnsi="Times New Roman"/>
          <w:sz w:val="24"/>
          <w:szCs w:val="24"/>
        </w:rPr>
        <w:t xml:space="preserve">врача, </w:t>
      </w:r>
      <w:r w:rsidR="009B7933">
        <w:rPr>
          <w:rFonts w:ascii="Times New Roman" w:hAnsi="Times New Roman"/>
          <w:sz w:val="24"/>
          <w:szCs w:val="24"/>
        </w:rPr>
        <w:t>в процедурном кабинете</w:t>
      </w:r>
      <w:r w:rsidRPr="009B7933">
        <w:rPr>
          <w:rFonts w:ascii="Times New Roman" w:hAnsi="Times New Roman"/>
          <w:sz w:val="24"/>
          <w:szCs w:val="24"/>
        </w:rPr>
        <w:t>.</w:t>
      </w:r>
    </w:p>
    <w:p w:rsidR="003811B6" w:rsidRDefault="003811B6" w:rsidP="003811B6">
      <w:pPr>
        <w:tabs>
          <w:tab w:val="num" w:pos="60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Покраска стен коридоров 1-3 этажей.</w:t>
      </w:r>
    </w:p>
    <w:p w:rsidR="00BB0BA0" w:rsidRDefault="00BB0BA0" w:rsidP="00BB0BA0">
      <w:pPr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 xml:space="preserve">        Осуществление охраны учащихся в учебное и каникулярное время проводилось силам</w:t>
      </w:r>
      <w:proofErr w:type="gramStart"/>
      <w:r>
        <w:t>и ООО</w:t>
      </w:r>
      <w:proofErr w:type="gramEnd"/>
      <w:r>
        <w:t xml:space="preserve"> ЧОП «Альфа-Страж».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>         М</w:t>
      </w:r>
      <w:r w:rsidR="00926453">
        <w:t>Б</w:t>
      </w:r>
      <w:r>
        <w:t>ОУ СОШ № 33  платных услуг не оказывает.</w:t>
      </w:r>
    </w:p>
    <w:p w:rsidR="009B7933" w:rsidRDefault="009B7933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№ 7.</w:t>
      </w:r>
    </w:p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Решения, принятые по итогам общественного обсуждения.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 xml:space="preserve">    </w:t>
      </w:r>
      <w:r w:rsidR="00926453">
        <w:t xml:space="preserve">     Анализ работы школы за 201</w:t>
      </w:r>
      <w:r w:rsidR="00E60FFD">
        <w:t>2</w:t>
      </w:r>
      <w:r w:rsidR="00926453">
        <w:t>-201</w:t>
      </w:r>
      <w:r w:rsidR="00E60FFD">
        <w:t>3</w:t>
      </w:r>
      <w:r>
        <w:t xml:space="preserve"> учебный год позволяет сделать следующие выводы:</w:t>
      </w:r>
    </w:p>
    <w:p w:rsidR="001D3D06" w:rsidRDefault="001D3D06" w:rsidP="001D3D06">
      <w:pPr>
        <w:pStyle w:val="a5"/>
        <w:spacing w:before="75" w:beforeAutospacing="0" w:after="75" w:afterAutospacing="0" w:line="210" w:lineRule="atLeast"/>
        <w:jc w:val="both"/>
      </w:pPr>
      <w:r>
        <w:t>в М</w:t>
      </w:r>
      <w:r w:rsidR="00926453">
        <w:t>Б</w:t>
      </w:r>
      <w:r>
        <w:t xml:space="preserve">ОУ СОШ № 33 в достаточной степени обеспечиваются гарантии доступности качественного образования для различных категорий обучающихся. Обеспечивается </w:t>
      </w:r>
      <w:r>
        <w:lastRenderedPageBreak/>
        <w:t xml:space="preserve">выполнение государственного образовательного стандарта, выравниваются возможности для получения качественного образования в соответствии с потребностями и способностями каждого ученика. Созданы условия для повышения личностного смысла образования и формирования у учащихся способности использовать приобретенные знания и умения в повседневной жизни для решения практических задач. Развивается работа по </w:t>
      </w:r>
      <w:proofErr w:type="spellStart"/>
      <w:r>
        <w:t>здоровьесбережению</w:t>
      </w:r>
      <w:proofErr w:type="spellEnd"/>
      <w:r>
        <w:t xml:space="preserve"> обучающихся и воспитанников. Позитивные изменения в школе – это результат работы всего педагогического коллектива и технического персонала, полученные в совместной деятельности с органами представительной власти, структурными подразделениями района и города, родительской общественностью, ученической школой актива, общественными организациями и другими социальными партнерами.</w:t>
      </w:r>
    </w:p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№ 8.</w:t>
      </w:r>
    </w:p>
    <w:p w:rsidR="001D3D06" w:rsidRDefault="001D3D06" w:rsidP="001D3D06">
      <w:pPr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Заключение. Перспективы и планы развития.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На основе анализа результатов деятельности образовательного учреждения </w:t>
      </w:r>
      <w:proofErr w:type="gramStart"/>
      <w:r>
        <w:rPr>
          <w:rFonts w:ascii="Times New Roman" w:hAnsi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истекший период можно сделать вывод о том, что М</w:t>
      </w:r>
      <w:r w:rsidR="00926453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 xml:space="preserve">ОУ СОШ № 33 в целом выполняет возложенную на неё миссию. Педагогический коллектив обладает определенным потенциалом для реализации современных задач, предъявляемых к ОУ. Для родителей и учащихся образовательное учреждение представляет определенный интерес, многие родители желают обучать своих детей в нашей школе. </w:t>
      </w:r>
    </w:p>
    <w:p w:rsidR="001D3D06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Вместе с тем существует ряд проблем, над которыми нужно  будет продолжить работу в следующем учебном году.  </w:t>
      </w:r>
      <w:proofErr w:type="gramStart"/>
      <w:r>
        <w:rPr>
          <w:rFonts w:ascii="Times New Roman" w:hAnsi="Times New Roman"/>
          <w:bCs/>
          <w:sz w:val="24"/>
          <w:szCs w:val="24"/>
        </w:rPr>
        <w:t>Среди них можно выделить следующие:</w:t>
      </w:r>
      <w:proofErr w:type="gramEnd"/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>1. Совершенствование образовательного процесса.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 xml:space="preserve">- </w:t>
      </w:r>
      <w:r w:rsidR="00BB0BA0" w:rsidRPr="00BB0BA0">
        <w:rPr>
          <w:rFonts w:ascii="Times New Roman" w:hAnsi="Times New Roman"/>
          <w:bCs/>
          <w:sz w:val="24"/>
          <w:szCs w:val="24"/>
        </w:rPr>
        <w:t xml:space="preserve">реализация </w:t>
      </w:r>
      <w:r w:rsidR="009B7933">
        <w:rPr>
          <w:rFonts w:ascii="Times New Roman" w:hAnsi="Times New Roman"/>
          <w:bCs/>
          <w:sz w:val="24"/>
          <w:szCs w:val="24"/>
        </w:rPr>
        <w:t xml:space="preserve"> Программы развития ОУ на 2011 – 2016</w:t>
      </w:r>
      <w:r w:rsidRPr="00BB0BA0">
        <w:rPr>
          <w:rFonts w:ascii="Times New Roman" w:hAnsi="Times New Roman"/>
          <w:bCs/>
          <w:sz w:val="24"/>
          <w:szCs w:val="24"/>
        </w:rPr>
        <w:t xml:space="preserve"> г.г.</w:t>
      </w:r>
      <w:r w:rsidR="00BB0BA0" w:rsidRPr="00BB0BA0">
        <w:rPr>
          <w:rFonts w:ascii="Times New Roman" w:hAnsi="Times New Roman"/>
          <w:bCs/>
          <w:sz w:val="24"/>
          <w:szCs w:val="24"/>
        </w:rPr>
        <w:t>;</w:t>
      </w:r>
    </w:p>
    <w:p w:rsidR="001D3D06" w:rsidRPr="00BB0BA0" w:rsidRDefault="00BB0BA0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 xml:space="preserve">- реализация </w:t>
      </w:r>
      <w:r w:rsidR="001D3D06" w:rsidRPr="00BB0BA0">
        <w:rPr>
          <w:rFonts w:ascii="Times New Roman" w:hAnsi="Times New Roman"/>
          <w:bCs/>
          <w:sz w:val="24"/>
          <w:szCs w:val="24"/>
        </w:rPr>
        <w:t xml:space="preserve"> Программы «Информатизация школы»</w:t>
      </w:r>
      <w:r w:rsidRPr="00BB0BA0">
        <w:rPr>
          <w:rFonts w:ascii="Times New Roman" w:hAnsi="Times New Roman"/>
          <w:bCs/>
          <w:sz w:val="24"/>
          <w:szCs w:val="24"/>
        </w:rPr>
        <w:t>;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 xml:space="preserve">- </w:t>
      </w:r>
      <w:r w:rsidR="00BB0BA0" w:rsidRPr="00BB0BA0">
        <w:rPr>
          <w:rFonts w:ascii="Times New Roman" w:hAnsi="Times New Roman"/>
          <w:bCs/>
          <w:sz w:val="24"/>
          <w:szCs w:val="24"/>
        </w:rPr>
        <w:t xml:space="preserve">введение ФГОС НОО и переход  </w:t>
      </w:r>
      <w:r w:rsidRPr="00BB0BA0">
        <w:rPr>
          <w:rFonts w:ascii="Times New Roman" w:hAnsi="Times New Roman"/>
          <w:bCs/>
          <w:sz w:val="24"/>
          <w:szCs w:val="24"/>
        </w:rPr>
        <w:t xml:space="preserve"> новые образовательные стандарты на </w:t>
      </w:r>
      <w:r w:rsidR="00BB0BA0" w:rsidRPr="00BB0BA0">
        <w:rPr>
          <w:rFonts w:ascii="Times New Roman" w:hAnsi="Times New Roman"/>
          <w:bCs/>
          <w:sz w:val="24"/>
          <w:szCs w:val="24"/>
        </w:rPr>
        <w:t xml:space="preserve">второй </w:t>
      </w:r>
      <w:r w:rsidRPr="00BB0BA0">
        <w:rPr>
          <w:rFonts w:ascii="Times New Roman" w:hAnsi="Times New Roman"/>
          <w:bCs/>
          <w:sz w:val="24"/>
          <w:szCs w:val="24"/>
        </w:rPr>
        <w:t>ступени обучения;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 xml:space="preserve">- повышение качества знаний на основе </w:t>
      </w:r>
      <w:proofErr w:type="spellStart"/>
      <w:r w:rsidRPr="00BB0BA0">
        <w:rPr>
          <w:rFonts w:ascii="Times New Roman" w:hAnsi="Times New Roman"/>
          <w:bCs/>
          <w:sz w:val="24"/>
          <w:szCs w:val="24"/>
        </w:rPr>
        <w:t>компетентностного</w:t>
      </w:r>
      <w:proofErr w:type="spellEnd"/>
      <w:r w:rsidRPr="00BB0BA0">
        <w:rPr>
          <w:rFonts w:ascii="Times New Roman" w:hAnsi="Times New Roman"/>
          <w:bCs/>
          <w:sz w:val="24"/>
          <w:szCs w:val="24"/>
        </w:rPr>
        <w:t xml:space="preserve"> подхода;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 xml:space="preserve">- применение </w:t>
      </w:r>
      <w:proofErr w:type="spellStart"/>
      <w:r w:rsidRPr="00BB0BA0">
        <w:rPr>
          <w:rFonts w:ascii="Times New Roman" w:hAnsi="Times New Roman"/>
          <w:bCs/>
          <w:sz w:val="24"/>
          <w:szCs w:val="24"/>
        </w:rPr>
        <w:t>здоровьесберегающих</w:t>
      </w:r>
      <w:proofErr w:type="spellEnd"/>
      <w:r w:rsidRPr="00BB0BA0">
        <w:rPr>
          <w:rFonts w:ascii="Times New Roman" w:hAnsi="Times New Roman"/>
          <w:bCs/>
          <w:sz w:val="24"/>
          <w:szCs w:val="24"/>
        </w:rPr>
        <w:t xml:space="preserve"> технологий, воспитание потребностей в здоровом образе жизни, </w:t>
      </w:r>
      <w:proofErr w:type="spellStart"/>
      <w:r w:rsidRPr="00BB0BA0">
        <w:rPr>
          <w:rFonts w:ascii="Times New Roman" w:hAnsi="Times New Roman"/>
          <w:bCs/>
          <w:sz w:val="24"/>
          <w:szCs w:val="24"/>
        </w:rPr>
        <w:t>антинаркотическая</w:t>
      </w:r>
      <w:proofErr w:type="spellEnd"/>
      <w:r w:rsidRPr="00BB0BA0">
        <w:rPr>
          <w:rFonts w:ascii="Times New Roman" w:hAnsi="Times New Roman"/>
          <w:bCs/>
          <w:sz w:val="24"/>
          <w:szCs w:val="24"/>
        </w:rPr>
        <w:t>, антиалкогольная пропаганда;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 xml:space="preserve">- развитие системы профильной и </w:t>
      </w:r>
      <w:proofErr w:type="spellStart"/>
      <w:r w:rsidRPr="00BB0BA0">
        <w:rPr>
          <w:rFonts w:ascii="Times New Roman" w:hAnsi="Times New Roman"/>
          <w:bCs/>
          <w:sz w:val="24"/>
          <w:szCs w:val="24"/>
        </w:rPr>
        <w:t>предпрофильной</w:t>
      </w:r>
      <w:proofErr w:type="spellEnd"/>
      <w:r w:rsidRPr="00BB0BA0">
        <w:rPr>
          <w:rFonts w:ascii="Times New Roman" w:hAnsi="Times New Roman"/>
          <w:bCs/>
          <w:sz w:val="24"/>
          <w:szCs w:val="24"/>
        </w:rPr>
        <w:t xml:space="preserve"> подготовки учащихся;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>- развитие системы индивидуального обучения и дифференциации;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>- реализация программы «Одаренные дети»;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>- совершенствование системы дополнительного образования;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>- усиление практической направленности образовательного процесса, создание условий для проявления способностей обучающихся, формирования личностных качеств, самостоятельности, ответственности, трудолюбия;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>- широкое использование ИКТ в учебной и воспитательной деятельности;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>- дальнейшее расширение общественных форм управления, повышение роли родителей в деятельности ОУ.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>2. Внедрение ИКТ в управленческую деятельность.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>- использование возможностей программы АВЕРС, электронного журнала, локальной сети, сети Интернет;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>- создание электронного банка данных результатов работы образовательного учреждения;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lastRenderedPageBreak/>
        <w:t>- увеличение числа компьютеров для учащихся и учителей.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>3. Развитие материальной базы.</w:t>
      </w:r>
    </w:p>
    <w:p w:rsidR="001D3D06" w:rsidRPr="00BB0BA0" w:rsidRDefault="00BB0BA0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 xml:space="preserve">-  обновление учебного  кабинета </w:t>
      </w:r>
      <w:r w:rsidR="001D3D06" w:rsidRPr="00BB0BA0">
        <w:rPr>
          <w:rFonts w:ascii="Times New Roman" w:hAnsi="Times New Roman"/>
          <w:bCs/>
          <w:sz w:val="24"/>
          <w:szCs w:val="24"/>
        </w:rPr>
        <w:t xml:space="preserve"> химии;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>- открытие дополнительного помещения малого спортивного зала;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 xml:space="preserve">     4. Повышение безопасности образовательного процесса.   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 xml:space="preserve">  - осуществление комплекса мер по организации пропускного режима;</w:t>
      </w:r>
    </w:p>
    <w:p w:rsidR="001D3D06" w:rsidRPr="00BB0BA0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BA0">
        <w:rPr>
          <w:rFonts w:ascii="Times New Roman" w:hAnsi="Times New Roman"/>
          <w:bCs/>
          <w:sz w:val="24"/>
          <w:szCs w:val="24"/>
        </w:rPr>
        <w:t xml:space="preserve">   - проведение мероприятий по снижению травматизма и повышению             противопожарной, антитеррористической безопасности. </w:t>
      </w:r>
    </w:p>
    <w:p w:rsidR="00926453" w:rsidRDefault="001D3D06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В целях  осуществления обратной связи и изучения мнения </w:t>
      </w:r>
      <w:proofErr w:type="gramStart"/>
      <w:r>
        <w:rPr>
          <w:rFonts w:ascii="Times New Roman" w:hAnsi="Times New Roman"/>
          <w:bCs/>
          <w:sz w:val="24"/>
          <w:szCs w:val="24"/>
        </w:rPr>
        <w:t>родител</w:t>
      </w:r>
      <w:r w:rsidR="00E60FFD">
        <w:rPr>
          <w:rFonts w:ascii="Times New Roman" w:hAnsi="Times New Roman"/>
          <w:bCs/>
          <w:sz w:val="24"/>
          <w:szCs w:val="24"/>
        </w:rPr>
        <w:t>ей</w:t>
      </w:r>
      <w:proofErr w:type="gramEnd"/>
      <w:r w:rsidR="00E60FFD">
        <w:rPr>
          <w:rFonts w:ascii="Times New Roman" w:hAnsi="Times New Roman"/>
          <w:bCs/>
          <w:sz w:val="24"/>
          <w:szCs w:val="24"/>
        </w:rPr>
        <w:t xml:space="preserve"> обучающихся в сентябре   2013</w:t>
      </w:r>
      <w:r>
        <w:rPr>
          <w:rFonts w:ascii="Times New Roman" w:hAnsi="Times New Roman"/>
          <w:bCs/>
          <w:sz w:val="24"/>
          <w:szCs w:val="24"/>
        </w:rPr>
        <w:t xml:space="preserve"> года в школе будет проведено  родительское общешкольное собрание, на котором  будут озвучены и обсуждены  тезисы доклада.        </w:t>
      </w:r>
      <w:r w:rsidR="00926453">
        <w:rPr>
          <w:rFonts w:ascii="Times New Roman" w:hAnsi="Times New Roman"/>
          <w:bCs/>
          <w:sz w:val="24"/>
          <w:szCs w:val="24"/>
        </w:rPr>
        <w:t xml:space="preserve">                       </w:t>
      </w:r>
    </w:p>
    <w:p w:rsidR="00926453" w:rsidRDefault="00926453" w:rsidP="001D3D06">
      <w:pPr>
        <w:spacing w:before="75" w:after="75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3D06" w:rsidRDefault="00926453" w:rsidP="001D3D06">
      <w:pPr>
        <w:spacing w:before="75" w:after="75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июль 201</w:t>
      </w:r>
      <w:r w:rsidR="00E60FFD">
        <w:rPr>
          <w:rFonts w:ascii="Times New Roman" w:hAnsi="Times New Roman"/>
          <w:bCs/>
          <w:sz w:val="24"/>
          <w:szCs w:val="24"/>
        </w:rPr>
        <w:t>3</w:t>
      </w:r>
      <w:r w:rsidR="001D3D06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1D3D06" w:rsidRDefault="001D3D06"/>
    <w:sectPr w:rsidR="001D3D06" w:rsidSect="00256D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D7E" w:rsidRDefault="00142D7E" w:rsidP="007E1F5D">
      <w:pPr>
        <w:spacing w:after="0" w:line="240" w:lineRule="auto"/>
      </w:pPr>
      <w:r>
        <w:separator/>
      </w:r>
    </w:p>
  </w:endnote>
  <w:endnote w:type="continuationSeparator" w:id="0">
    <w:p w:rsidR="00142D7E" w:rsidRDefault="00142D7E" w:rsidP="007E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A1" w:rsidRDefault="00AD0F25">
    <w:pPr>
      <w:pStyle w:val="a6"/>
      <w:jc w:val="right"/>
    </w:pPr>
    <w:fldSimple w:instr=" PAGE   \* MERGEFORMAT ">
      <w:r w:rsidR="00EC538F">
        <w:rPr>
          <w:noProof/>
        </w:rPr>
        <w:t>28</w:t>
      </w:r>
    </w:fldSimple>
  </w:p>
  <w:p w:rsidR="008A34A1" w:rsidRDefault="008A34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A1" w:rsidRDefault="00AD0F25">
    <w:pPr>
      <w:pStyle w:val="a6"/>
      <w:jc w:val="right"/>
    </w:pPr>
    <w:fldSimple w:instr=" PAGE   \* MERGEFORMAT ">
      <w:r w:rsidR="00EC538F">
        <w:rPr>
          <w:noProof/>
        </w:rPr>
        <w:t>52</w:t>
      </w:r>
    </w:fldSimple>
  </w:p>
  <w:p w:rsidR="008A34A1" w:rsidRDefault="008A34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D7E" w:rsidRDefault="00142D7E" w:rsidP="007E1F5D">
      <w:pPr>
        <w:spacing w:after="0" w:line="240" w:lineRule="auto"/>
      </w:pPr>
      <w:r>
        <w:separator/>
      </w:r>
    </w:p>
  </w:footnote>
  <w:footnote w:type="continuationSeparator" w:id="0">
    <w:p w:rsidR="00142D7E" w:rsidRDefault="00142D7E" w:rsidP="007E1F5D">
      <w:pPr>
        <w:spacing w:after="0" w:line="240" w:lineRule="auto"/>
      </w:pPr>
      <w:r>
        <w:continuationSeparator/>
      </w:r>
    </w:p>
  </w:footnote>
  <w:footnote w:id="1">
    <w:p w:rsidR="008A34A1" w:rsidRDefault="008A34A1" w:rsidP="0032610B">
      <w:pPr>
        <w:pStyle w:val="af0"/>
      </w:pPr>
      <w:r>
        <w:rPr>
          <w:rStyle w:val="af2"/>
        </w:rPr>
        <w:footnoteRef/>
      </w:r>
      <w:r>
        <w:t xml:space="preserve"> В том числе 3 часа – федеральный компонент, 2 часа – региональный компонент</w:t>
      </w:r>
    </w:p>
  </w:footnote>
  <w:footnote w:id="2">
    <w:p w:rsidR="008A34A1" w:rsidRPr="00125F31" w:rsidRDefault="008A34A1" w:rsidP="0032610B">
      <w:pPr>
        <w:pStyle w:val="af0"/>
      </w:pPr>
      <w:r>
        <w:rPr>
          <w:rStyle w:val="af2"/>
        </w:rPr>
        <w:footnoteRef/>
      </w:r>
      <w:r>
        <w:t xml:space="preserve"> В </w:t>
      </w:r>
      <w:r>
        <w:rPr>
          <w:lang w:val="en-US"/>
        </w:rPr>
        <w:t>III</w:t>
      </w:r>
      <w:r w:rsidRPr="00E64F80">
        <w:t xml:space="preserve"> классе на изучение предмета </w:t>
      </w:r>
      <w:r>
        <w:t>«Литературное чтение» отводится 2 часа в неделю  из федерального компонента и 1 час в неделю из регионального компонента, в IV классе на изучение предмета «Литературное чтение» отводится 2 часа в неделю из федерального компонента</w:t>
      </w:r>
    </w:p>
  </w:footnote>
  <w:footnote w:id="3">
    <w:p w:rsidR="008A34A1" w:rsidRDefault="008A34A1" w:rsidP="0032610B">
      <w:pPr>
        <w:pStyle w:val="af0"/>
      </w:pPr>
      <w:r>
        <w:rPr>
          <w:rStyle w:val="af2"/>
        </w:rPr>
        <w:footnoteRef/>
      </w:r>
      <w:r>
        <w:t xml:space="preserve"> В том числе 3 часа – федеральный компонент, 3 часа – региональный компонент (в </w:t>
      </w:r>
      <w:r>
        <w:rPr>
          <w:lang w:val="en-US"/>
        </w:rPr>
        <w:t>V</w:t>
      </w:r>
      <w:r w:rsidRPr="00CA3F8E">
        <w:t>-</w:t>
      </w:r>
      <w:r>
        <w:rPr>
          <w:lang w:val="en-US"/>
        </w:rPr>
        <w:t>VI</w:t>
      </w:r>
      <w:r>
        <w:t xml:space="preserve"> классах),</w:t>
      </w:r>
      <w:r w:rsidRPr="005E392A">
        <w:t xml:space="preserve"> </w:t>
      </w:r>
      <w:r>
        <w:t xml:space="preserve">3 часа – федеральный компонент, 1час – региональный компонент (в </w:t>
      </w:r>
      <w:r>
        <w:rPr>
          <w:lang w:val="en-US"/>
        </w:rPr>
        <w:t>VII</w:t>
      </w:r>
      <w:r>
        <w:t xml:space="preserve"> классе)  </w:t>
      </w:r>
    </w:p>
    <w:p w:rsidR="008A34A1" w:rsidRDefault="008A34A1" w:rsidP="0032610B">
      <w:pPr>
        <w:pStyle w:val="af0"/>
      </w:pPr>
    </w:p>
  </w:footnote>
  <w:footnote w:id="4">
    <w:p w:rsidR="008A34A1" w:rsidRPr="0032610B" w:rsidRDefault="008A34A1" w:rsidP="0032610B">
      <w:pPr>
        <w:jc w:val="both"/>
        <w:rPr>
          <w:rFonts w:ascii="Times New Roman" w:hAnsi="Times New Roman"/>
          <w:sz w:val="20"/>
          <w:szCs w:val="20"/>
        </w:rPr>
      </w:pPr>
      <w:r w:rsidRPr="0032610B">
        <w:rPr>
          <w:rStyle w:val="af2"/>
          <w:rFonts w:ascii="Times New Roman" w:hAnsi="Times New Roman"/>
          <w:sz w:val="20"/>
          <w:szCs w:val="20"/>
        </w:rPr>
        <w:footnoteRef/>
      </w:r>
      <w:r w:rsidRPr="0032610B">
        <w:rPr>
          <w:rFonts w:ascii="Times New Roman" w:hAnsi="Times New Roman"/>
          <w:sz w:val="20"/>
          <w:szCs w:val="20"/>
        </w:rPr>
        <w:t xml:space="preserve"> Часы регионального компонента в V-VII </w:t>
      </w:r>
      <w:proofErr w:type="gramStart"/>
      <w:r w:rsidRPr="0032610B">
        <w:rPr>
          <w:rFonts w:ascii="Times New Roman" w:hAnsi="Times New Roman"/>
          <w:sz w:val="20"/>
          <w:szCs w:val="20"/>
        </w:rPr>
        <w:t>классах</w:t>
      </w:r>
      <w:proofErr w:type="gramEnd"/>
      <w:r w:rsidRPr="0032610B">
        <w:rPr>
          <w:rFonts w:ascii="Times New Roman" w:hAnsi="Times New Roman"/>
          <w:sz w:val="20"/>
          <w:szCs w:val="20"/>
        </w:rPr>
        <w:t xml:space="preserve"> используются на введение следующих учебных предметов: «Информатика (информатика и ИКТ)» (1 час в неделю), «Культура общения» (0,5 часа в неделю), «Основы безопасности жизнедеятельности» (0,5 часа в неделю); в </w:t>
      </w:r>
      <w:r w:rsidRPr="0032610B">
        <w:rPr>
          <w:rFonts w:ascii="Times New Roman" w:hAnsi="Times New Roman"/>
          <w:sz w:val="20"/>
          <w:szCs w:val="20"/>
          <w:lang w:val="en-US"/>
        </w:rPr>
        <w:t>VI</w:t>
      </w:r>
      <w:r w:rsidRPr="0032610B">
        <w:rPr>
          <w:rFonts w:ascii="Times New Roman" w:hAnsi="Times New Roman"/>
          <w:sz w:val="20"/>
          <w:szCs w:val="20"/>
        </w:rPr>
        <w:t xml:space="preserve">- </w:t>
      </w:r>
      <w:r w:rsidRPr="0032610B">
        <w:rPr>
          <w:rFonts w:ascii="Times New Roman" w:hAnsi="Times New Roman"/>
          <w:sz w:val="20"/>
          <w:szCs w:val="20"/>
          <w:lang w:val="en-US"/>
        </w:rPr>
        <w:t>VII</w:t>
      </w:r>
      <w:r w:rsidRPr="0032610B">
        <w:rPr>
          <w:rFonts w:ascii="Times New Roman" w:hAnsi="Times New Roman"/>
          <w:sz w:val="20"/>
          <w:szCs w:val="20"/>
        </w:rPr>
        <w:t xml:space="preserve"> классах «Краеведение» (1 час в неделю).</w:t>
      </w:r>
    </w:p>
    <w:p w:rsidR="008A34A1" w:rsidRDefault="008A34A1" w:rsidP="0032610B">
      <w:pPr>
        <w:pStyle w:val="af0"/>
      </w:pPr>
    </w:p>
  </w:footnote>
  <w:footnote w:id="5">
    <w:p w:rsidR="008A34A1" w:rsidRPr="0032610B" w:rsidRDefault="008A34A1" w:rsidP="003261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2610B">
        <w:rPr>
          <w:rStyle w:val="af2"/>
          <w:rFonts w:ascii="Times New Roman" w:hAnsi="Times New Roman"/>
          <w:sz w:val="20"/>
          <w:szCs w:val="20"/>
        </w:rPr>
        <w:footnoteRef/>
      </w:r>
      <w:r w:rsidRPr="0032610B">
        <w:rPr>
          <w:rFonts w:ascii="Times New Roman" w:hAnsi="Times New Roman"/>
          <w:sz w:val="20"/>
          <w:szCs w:val="20"/>
        </w:rPr>
        <w:t xml:space="preserve"> Часы регионального компонента в </w:t>
      </w:r>
      <w:r w:rsidRPr="0032610B">
        <w:rPr>
          <w:rFonts w:ascii="Times New Roman" w:hAnsi="Times New Roman"/>
          <w:sz w:val="20"/>
          <w:szCs w:val="20"/>
          <w:lang w:val="en-US"/>
        </w:rPr>
        <w:t>VIII</w:t>
      </w:r>
      <w:r w:rsidRPr="0032610B">
        <w:rPr>
          <w:rFonts w:ascii="Times New Roman" w:hAnsi="Times New Roman"/>
          <w:sz w:val="20"/>
          <w:szCs w:val="20"/>
        </w:rPr>
        <w:t>-</w:t>
      </w:r>
      <w:r w:rsidRPr="0032610B">
        <w:rPr>
          <w:rFonts w:ascii="Times New Roman" w:hAnsi="Times New Roman"/>
          <w:sz w:val="20"/>
          <w:szCs w:val="20"/>
          <w:lang w:val="en-US"/>
        </w:rPr>
        <w:t>IX</w:t>
      </w:r>
      <w:r w:rsidRPr="0032610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2610B">
        <w:rPr>
          <w:rFonts w:ascii="Times New Roman" w:hAnsi="Times New Roman"/>
          <w:sz w:val="20"/>
          <w:szCs w:val="20"/>
        </w:rPr>
        <w:t>классах</w:t>
      </w:r>
      <w:proofErr w:type="gramEnd"/>
      <w:r w:rsidRPr="0032610B">
        <w:rPr>
          <w:rFonts w:ascii="Times New Roman" w:hAnsi="Times New Roman"/>
          <w:sz w:val="20"/>
          <w:szCs w:val="20"/>
        </w:rPr>
        <w:t xml:space="preserve"> используются на введение следующих учебных предметов: «Краеведение» (1 час в неделю) и «Культура общения» (0,5 часа в неделю).</w:t>
      </w:r>
    </w:p>
    <w:p w:rsidR="008A34A1" w:rsidRPr="00EA237E" w:rsidRDefault="008A34A1" w:rsidP="0032610B">
      <w:pPr>
        <w:jc w:val="both"/>
        <w:rPr>
          <w:sz w:val="20"/>
          <w:szCs w:val="20"/>
        </w:rPr>
      </w:pPr>
    </w:p>
    <w:p w:rsidR="008A34A1" w:rsidRDefault="008A34A1" w:rsidP="0032610B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B51"/>
    <w:multiLevelType w:val="multilevel"/>
    <w:tmpl w:val="90F21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51DA4"/>
    <w:multiLevelType w:val="hybridMultilevel"/>
    <w:tmpl w:val="69EAD1D4"/>
    <w:lvl w:ilvl="0" w:tplc="E1A63CF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C857C3A"/>
    <w:multiLevelType w:val="multilevel"/>
    <w:tmpl w:val="0ED0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9470B"/>
    <w:multiLevelType w:val="multilevel"/>
    <w:tmpl w:val="8C46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143F4"/>
    <w:multiLevelType w:val="multilevel"/>
    <w:tmpl w:val="4EAA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D1539"/>
    <w:multiLevelType w:val="multilevel"/>
    <w:tmpl w:val="DFE6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63D47"/>
    <w:multiLevelType w:val="multilevel"/>
    <w:tmpl w:val="FFD0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A7473"/>
    <w:multiLevelType w:val="multilevel"/>
    <w:tmpl w:val="733A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F18D3"/>
    <w:multiLevelType w:val="hybridMultilevel"/>
    <w:tmpl w:val="2B468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C524FE"/>
    <w:multiLevelType w:val="hybridMultilevel"/>
    <w:tmpl w:val="1B54D7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42DC7"/>
    <w:multiLevelType w:val="multilevel"/>
    <w:tmpl w:val="C708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20C95"/>
    <w:multiLevelType w:val="multilevel"/>
    <w:tmpl w:val="B99A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1760F"/>
    <w:multiLevelType w:val="hybridMultilevel"/>
    <w:tmpl w:val="E334D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D57285"/>
    <w:multiLevelType w:val="hybridMultilevel"/>
    <w:tmpl w:val="EBEA1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A22246"/>
    <w:multiLevelType w:val="hybridMultilevel"/>
    <w:tmpl w:val="BE74E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BF4453"/>
    <w:multiLevelType w:val="multilevel"/>
    <w:tmpl w:val="CF2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D06"/>
    <w:rsid w:val="00003621"/>
    <w:rsid w:val="0008352B"/>
    <w:rsid w:val="000B017D"/>
    <w:rsid w:val="00130302"/>
    <w:rsid w:val="00142D7E"/>
    <w:rsid w:val="001D123D"/>
    <w:rsid w:val="001D3D06"/>
    <w:rsid w:val="00213FF8"/>
    <w:rsid w:val="00256DCD"/>
    <w:rsid w:val="002676AA"/>
    <w:rsid w:val="00293A0E"/>
    <w:rsid w:val="002E415A"/>
    <w:rsid w:val="003154FE"/>
    <w:rsid w:val="003164BE"/>
    <w:rsid w:val="0032610B"/>
    <w:rsid w:val="00326320"/>
    <w:rsid w:val="0034525F"/>
    <w:rsid w:val="003811B6"/>
    <w:rsid w:val="003D037D"/>
    <w:rsid w:val="0045073D"/>
    <w:rsid w:val="00477197"/>
    <w:rsid w:val="004E06B0"/>
    <w:rsid w:val="00507F4B"/>
    <w:rsid w:val="00511367"/>
    <w:rsid w:val="0051162C"/>
    <w:rsid w:val="0055263D"/>
    <w:rsid w:val="00572AF4"/>
    <w:rsid w:val="005752FB"/>
    <w:rsid w:val="005E4977"/>
    <w:rsid w:val="005F6834"/>
    <w:rsid w:val="00670EE8"/>
    <w:rsid w:val="00706DA4"/>
    <w:rsid w:val="00731E19"/>
    <w:rsid w:val="007A01B5"/>
    <w:rsid w:val="007A5C81"/>
    <w:rsid w:val="007E1F5D"/>
    <w:rsid w:val="008659C1"/>
    <w:rsid w:val="008A34A1"/>
    <w:rsid w:val="008C7819"/>
    <w:rsid w:val="008F319A"/>
    <w:rsid w:val="00912D0D"/>
    <w:rsid w:val="009233D6"/>
    <w:rsid w:val="00926453"/>
    <w:rsid w:val="009609DA"/>
    <w:rsid w:val="009B7933"/>
    <w:rsid w:val="009E5836"/>
    <w:rsid w:val="00A00AF9"/>
    <w:rsid w:val="00A05717"/>
    <w:rsid w:val="00A71A7D"/>
    <w:rsid w:val="00AC0334"/>
    <w:rsid w:val="00AD0F25"/>
    <w:rsid w:val="00AE5F45"/>
    <w:rsid w:val="00B37C02"/>
    <w:rsid w:val="00B738EC"/>
    <w:rsid w:val="00BB0BA0"/>
    <w:rsid w:val="00BD37AB"/>
    <w:rsid w:val="00C0178D"/>
    <w:rsid w:val="00C23951"/>
    <w:rsid w:val="00C46CB3"/>
    <w:rsid w:val="00C80F30"/>
    <w:rsid w:val="00C844CA"/>
    <w:rsid w:val="00C87C1D"/>
    <w:rsid w:val="00CE14E6"/>
    <w:rsid w:val="00D000FC"/>
    <w:rsid w:val="00D31AF6"/>
    <w:rsid w:val="00D33C9A"/>
    <w:rsid w:val="00D94441"/>
    <w:rsid w:val="00DB201A"/>
    <w:rsid w:val="00E60FFD"/>
    <w:rsid w:val="00E6665E"/>
    <w:rsid w:val="00E719C9"/>
    <w:rsid w:val="00E9611C"/>
    <w:rsid w:val="00EC538F"/>
    <w:rsid w:val="00F56FEA"/>
    <w:rsid w:val="00FB05ED"/>
    <w:rsid w:val="00FB07A6"/>
    <w:rsid w:val="00FD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D0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1D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A3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D3D06"/>
    <w:rPr>
      <w:b/>
      <w:bCs/>
      <w:kern w:val="36"/>
      <w:sz w:val="48"/>
      <w:szCs w:val="48"/>
      <w:lang w:val="ru-RU" w:eastAsia="ru-RU" w:bidi="ar-SA"/>
    </w:rPr>
  </w:style>
  <w:style w:type="character" w:styleId="a3">
    <w:name w:val="Hyperlink"/>
    <w:rsid w:val="001D3D06"/>
    <w:rPr>
      <w:color w:val="0000FF"/>
      <w:u w:val="single"/>
    </w:rPr>
  </w:style>
  <w:style w:type="character" w:styleId="a4">
    <w:name w:val="FollowedHyperlink"/>
    <w:rsid w:val="001D3D06"/>
    <w:rPr>
      <w:color w:val="800080"/>
      <w:u w:val="single"/>
    </w:rPr>
  </w:style>
  <w:style w:type="paragraph" w:styleId="a5">
    <w:name w:val="Normal (Web)"/>
    <w:basedOn w:val="a"/>
    <w:uiPriority w:val="99"/>
    <w:rsid w:val="001D3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1D3D06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link w:val="a9"/>
    <w:locked/>
    <w:rsid w:val="001D3D06"/>
    <w:rPr>
      <w:lang w:val="ru-RU" w:eastAsia="ru-RU" w:bidi="ar-SA"/>
    </w:rPr>
  </w:style>
  <w:style w:type="paragraph" w:styleId="a9">
    <w:name w:val="Body Text"/>
    <w:basedOn w:val="a"/>
    <w:link w:val="a8"/>
    <w:rsid w:val="001D3D06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rsid w:val="001D3D06"/>
    <w:pPr>
      <w:spacing w:after="120" w:line="480" w:lineRule="auto"/>
      <w:ind w:left="283"/>
    </w:pPr>
  </w:style>
  <w:style w:type="paragraph" w:customStyle="1" w:styleId="western">
    <w:name w:val="western"/>
    <w:basedOn w:val="a"/>
    <w:rsid w:val="001D3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нак1 Знак Знак Знак1"/>
    <w:basedOn w:val="a"/>
    <w:rsid w:val="001D3D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3">
    <w:name w:val="Заголовок №1 (3)"/>
    <w:rsid w:val="001D3D06"/>
    <w:rPr>
      <w:b/>
      <w:bCs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1D3D06"/>
  </w:style>
  <w:style w:type="character" w:customStyle="1" w:styleId="apple-style-span">
    <w:name w:val="apple-style-span"/>
    <w:basedOn w:val="a0"/>
    <w:uiPriority w:val="99"/>
    <w:rsid w:val="001D3D06"/>
  </w:style>
  <w:style w:type="character" w:styleId="aa">
    <w:name w:val="Strong"/>
    <w:qFormat/>
    <w:rsid w:val="001D3D06"/>
    <w:rPr>
      <w:b/>
      <w:bCs/>
    </w:rPr>
  </w:style>
  <w:style w:type="table" w:styleId="ab">
    <w:name w:val="Table Grid"/>
    <w:basedOn w:val="a1"/>
    <w:uiPriority w:val="99"/>
    <w:rsid w:val="00D33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E1F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7E1F5D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7E1F5D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55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52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3261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32610B"/>
  </w:style>
  <w:style w:type="character" w:styleId="af2">
    <w:name w:val="footnote reference"/>
    <w:basedOn w:val="a0"/>
    <w:rsid w:val="0032610B"/>
    <w:rPr>
      <w:vertAlign w:val="superscript"/>
    </w:rPr>
  </w:style>
  <w:style w:type="paragraph" w:styleId="af3">
    <w:name w:val="List Paragraph"/>
    <w:basedOn w:val="a"/>
    <w:uiPriority w:val="34"/>
    <w:qFormat/>
    <w:rsid w:val="0051136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A34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u28.ru/images/clip_image0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11120</Words>
  <Characters>63389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74361</CharactersWithSpaces>
  <SharedDoc>false</SharedDoc>
  <HLinks>
    <vt:vector size="6" baseType="variant">
      <vt:variant>
        <vt:i4>7340107</vt:i4>
      </vt:variant>
      <vt:variant>
        <vt:i4>19296</vt:i4>
      </vt:variant>
      <vt:variant>
        <vt:i4>1025</vt:i4>
      </vt:variant>
      <vt:variant>
        <vt:i4>1</vt:i4>
      </vt:variant>
      <vt:variant>
        <vt:lpwstr>http://mou28.ru/images/clip_image001.gif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dcterms:created xsi:type="dcterms:W3CDTF">2013-07-04T07:30:00Z</dcterms:created>
  <dcterms:modified xsi:type="dcterms:W3CDTF">2013-07-04T10:20:00Z</dcterms:modified>
</cp:coreProperties>
</file>